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63" w:rsidRDefault="00A96BE1" w:rsidP="00B74A63">
      <w:pPr>
        <w:pStyle w:val="1"/>
      </w:pPr>
      <w:hyperlink r:id="rId8" w:history="1">
        <w:r w:rsidR="00B74A63">
          <w:rPr>
            <w:rStyle w:val="ac"/>
            <w:b w:val="0"/>
            <w:bCs w:val="0"/>
          </w:rPr>
          <w:t xml:space="preserve">Постановление Администрации города Твери от 5 июня 2017 г. N 711 </w:t>
        </w:r>
        <w:r w:rsidR="00B74A63">
          <w:rPr>
            <w:rStyle w:val="ac"/>
            <w:b w:val="0"/>
            <w:bCs w:val="0"/>
          </w:rPr>
          <w:br/>
          <w:t xml:space="preserve">"О внесении изменения в постановление администрации города Твери от 30.04.2015 N 600 "Об утверждении схемы размещения нестационарных торговых объектов, в том </w:t>
        </w:r>
        <w:bookmarkStart w:id="0" w:name="_GoBack"/>
        <w:bookmarkEnd w:id="0"/>
        <w:r w:rsidR="00B74A63">
          <w:rPr>
            <w:rStyle w:val="ac"/>
            <w:b w:val="0"/>
            <w:bCs w:val="0"/>
          </w:rPr>
          <w:t>числе объектов по оказанию услуг, на территории города Твери"</w:t>
        </w:r>
      </w:hyperlink>
    </w:p>
    <w:p w:rsidR="00B74A63" w:rsidRDefault="00B74A63" w:rsidP="00B74A63"/>
    <w:p w:rsidR="00B74A63" w:rsidRDefault="00B74A63" w:rsidP="00B74A63">
      <w:r>
        <w:t xml:space="preserve">Во исполнение </w:t>
      </w:r>
      <w:hyperlink r:id="rId9" w:history="1">
        <w:r>
          <w:rPr>
            <w:rStyle w:val="ac"/>
            <w:rFonts w:cs="Arial"/>
          </w:rPr>
          <w:t>Федерального закона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10" w:history="1">
        <w:r>
          <w:rPr>
            <w:rStyle w:val="ac"/>
            <w:rFonts w:cs="Arial"/>
          </w:rPr>
          <w:t>постановления</w:t>
        </w:r>
      </w:hyperlink>
      <w:r>
        <w:t xml:space="preserve"> Правительства Российской Федерации от 29.09.2010 N 772 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объектов", </w:t>
      </w:r>
      <w:hyperlink r:id="rId11" w:history="1">
        <w:r>
          <w:rPr>
            <w:rStyle w:val="ac"/>
            <w:rFonts w:cs="Arial"/>
          </w:rPr>
          <w:t>постановления</w:t>
        </w:r>
      </w:hyperlink>
      <w:r>
        <w:t xml:space="preserve"> администрации Тверской области от 28.09.2010 N 458-па "О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объектов", </w:t>
      </w:r>
      <w:hyperlink r:id="rId12" w:history="1">
        <w:r>
          <w:rPr>
            <w:rStyle w:val="ac"/>
            <w:rFonts w:cs="Arial"/>
          </w:rPr>
          <w:t>постановления</w:t>
        </w:r>
      </w:hyperlink>
      <w:r>
        <w:t xml:space="preserve"> администрации города Твери от 17.09.2014 N 1127 "О порядке разработки и утверждения схемы размещения нестационарных торговых объектов, в том числе объектов по оказанию услуг на территории города Твери", на основании заключения комиссии по разработке схемы размещения нестационарных торговых объектов, в том числе объектов по оказанию услуг, на территории города Твери (протоколы от 24.04.2017 и от 28.04.2017), постановляю:</w:t>
      </w:r>
    </w:p>
    <w:p w:rsidR="00B74A63" w:rsidRDefault="00B74A63" w:rsidP="00B74A63">
      <w:bookmarkStart w:id="1" w:name="sub_1"/>
      <w:r>
        <w:t xml:space="preserve">1. Внести в </w:t>
      </w:r>
      <w:hyperlink r:id="rId13" w:history="1">
        <w:r>
          <w:rPr>
            <w:rStyle w:val="ac"/>
            <w:rFonts w:cs="Arial"/>
          </w:rPr>
          <w:t>постановление</w:t>
        </w:r>
      </w:hyperlink>
      <w:r>
        <w:t xml:space="preserve"> администрации города Твери от 30.04.2015 N 600 "Об утверждении схемы размещения нестационарных торговых объектов, в том числе объектов по оказанию услуг, на территории города Твери" (далее - Постановление) изменение, изложив </w:t>
      </w:r>
      <w:hyperlink r:id="rId14" w:history="1">
        <w:r>
          <w:rPr>
            <w:rStyle w:val="ac"/>
            <w:rFonts w:cs="Arial"/>
          </w:rPr>
          <w:t>приложение</w:t>
        </w:r>
      </w:hyperlink>
      <w:r>
        <w:t xml:space="preserve"> к Постановлению в </w:t>
      </w:r>
      <w:hyperlink w:anchor="sub_4" w:history="1">
        <w:r>
          <w:rPr>
            <w:rStyle w:val="ac"/>
            <w:rFonts w:cs="Arial"/>
          </w:rPr>
          <w:t>новой редакции</w:t>
        </w:r>
      </w:hyperlink>
      <w:r>
        <w:t xml:space="preserve"> (прилагается).</w:t>
      </w:r>
    </w:p>
    <w:p w:rsidR="00B74A63" w:rsidRDefault="00B74A63" w:rsidP="00B74A63">
      <w:bookmarkStart w:id="2" w:name="sub_2"/>
      <w:bookmarkEnd w:id="1"/>
      <w:r>
        <w:t xml:space="preserve">2. Настоящее постановление вступает в силу со дня </w:t>
      </w:r>
      <w:hyperlink r:id="rId15" w:history="1">
        <w:r>
          <w:rPr>
            <w:rStyle w:val="ac"/>
            <w:rFonts w:cs="Arial"/>
          </w:rPr>
          <w:t>официального опубликования</w:t>
        </w:r>
      </w:hyperlink>
      <w:r>
        <w:t>.</w:t>
      </w:r>
    </w:p>
    <w:bookmarkEnd w:id="2"/>
    <w:p w:rsidR="00B74A63" w:rsidRDefault="00B74A63" w:rsidP="00B74A63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B74A63" w:rsidTr="00A9560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74A63" w:rsidRDefault="00B74A63" w:rsidP="00A95604">
            <w:pPr>
              <w:pStyle w:val="aa"/>
            </w:pPr>
            <w:r>
              <w:t>Глава администрации города Твери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74A63" w:rsidRDefault="00B74A63" w:rsidP="00A95604">
            <w:pPr>
              <w:pStyle w:val="afff0"/>
              <w:jc w:val="right"/>
            </w:pPr>
            <w:r>
              <w:t>А.В. Огоньков</w:t>
            </w:r>
          </w:p>
        </w:tc>
      </w:tr>
    </w:tbl>
    <w:p w:rsidR="00B74A63" w:rsidRDefault="00B74A63" w:rsidP="00B74A63"/>
    <w:p w:rsidR="00B74A63" w:rsidRDefault="00B74A63" w:rsidP="00B74A63">
      <w:pPr>
        <w:ind w:firstLine="698"/>
        <w:jc w:val="right"/>
      </w:pPr>
      <w:bookmarkStart w:id="3" w:name="sub_4"/>
      <w:r>
        <w:rPr>
          <w:rStyle w:val="ad"/>
          <w:bCs/>
        </w:rPr>
        <w:t>Приложение</w:t>
      </w:r>
      <w:r>
        <w:rPr>
          <w:rStyle w:val="ad"/>
          <w:bCs/>
        </w:rPr>
        <w:br/>
        <w:t xml:space="preserve">к </w:t>
      </w:r>
      <w:hyperlink w:anchor="sub_0" w:history="1">
        <w:r>
          <w:rPr>
            <w:rStyle w:val="ac"/>
            <w:rFonts w:cs="Arial"/>
          </w:rPr>
          <w:t>постановлению</w:t>
        </w:r>
      </w:hyperlink>
      <w:r>
        <w:rPr>
          <w:rStyle w:val="ad"/>
          <w:bCs/>
        </w:rPr>
        <w:t xml:space="preserve"> администрации города Твери</w:t>
      </w:r>
      <w:r>
        <w:rPr>
          <w:rStyle w:val="ad"/>
          <w:bCs/>
        </w:rPr>
        <w:br/>
        <w:t>от "05" июня 2017 N 711</w:t>
      </w:r>
    </w:p>
    <w:bookmarkEnd w:id="3"/>
    <w:p w:rsidR="00B74A63" w:rsidRDefault="00B74A63" w:rsidP="00B74A63"/>
    <w:p w:rsidR="00B74A63" w:rsidRDefault="00B74A63" w:rsidP="00B74A63">
      <w:pPr>
        <w:ind w:firstLine="698"/>
        <w:jc w:val="right"/>
      </w:pPr>
      <w:bookmarkStart w:id="4" w:name="sub_3"/>
      <w:r>
        <w:rPr>
          <w:rStyle w:val="ad"/>
          <w:bCs/>
        </w:rPr>
        <w:t>"Приложение</w:t>
      </w:r>
      <w:r>
        <w:rPr>
          <w:rStyle w:val="ad"/>
          <w:bCs/>
        </w:rPr>
        <w:br/>
        <w:t>к постановлению администрации</w:t>
      </w:r>
      <w:r>
        <w:rPr>
          <w:rStyle w:val="ad"/>
          <w:bCs/>
        </w:rPr>
        <w:br/>
        <w:t>города Твери от 30.04.2015 N 600</w:t>
      </w:r>
    </w:p>
    <w:bookmarkEnd w:id="4"/>
    <w:p w:rsidR="00B74A63" w:rsidRDefault="00B74A63" w:rsidP="00B74A63"/>
    <w:p w:rsidR="00B74A63" w:rsidRDefault="00B74A63" w:rsidP="00B74A63">
      <w:pPr>
        <w:pStyle w:val="1"/>
      </w:pPr>
      <w:r>
        <w:t>Схема</w:t>
      </w:r>
      <w:r>
        <w:br/>
        <w:t>размещения нестационарных торговых объектов,</w:t>
      </w:r>
      <w:r>
        <w:br/>
        <w:t>в том числе объектов по оказанию услуг, на территории города Твери</w:t>
      </w:r>
    </w:p>
    <w:p w:rsidR="00B74A63" w:rsidRDefault="00B74A63" w:rsidP="00B74A63"/>
    <w:p w:rsidR="00B74A63" w:rsidRDefault="00B74A63" w:rsidP="00B74A63">
      <w:pPr>
        <w:pStyle w:val="1"/>
      </w:pPr>
      <w:r>
        <w:t>Раздел 1. Схема размещения киосков и павильонов</w:t>
      </w:r>
    </w:p>
    <w:p w:rsidR="00B74A63" w:rsidRDefault="00B74A63" w:rsidP="00B74A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05"/>
        <w:gridCol w:w="570"/>
        <w:gridCol w:w="2269"/>
        <w:gridCol w:w="1397"/>
        <w:gridCol w:w="1276"/>
        <w:gridCol w:w="1417"/>
        <w:gridCol w:w="2005"/>
      </w:tblGrid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N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Район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Адрес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Специализация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Тип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 функционирования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1-е Мая, ост. "Карьеры", в сторону города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2-я Грибоедова, у д. 47 а, остановочный пункт "Университет" в направлении ул. Скворцова-Степанова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2-я Красина, напротив д. 42/2, остановочный пункт "ул. Сергея Тюленина" в направлении 2-ой улицы Красина д. 80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бытовые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наб.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А. Никитина., ост. "Речной вокзал"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наб.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А. Никитина (сквер у Речного вокзала)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наб.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А. Никитина (у памятника А. Никитину)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А. Туполева (поворот на Сахаровское шоссе)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бытовые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Артюхиной, у д. 17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общественное питание (за исключением </w:t>
            </w:r>
            <w:r>
              <w:lastRenderedPageBreak/>
              <w:t>продажи пива и алкогольной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Артюхиной, у д. 9А, остановочный пункт "ул. Артюхиной" в направлении от ул. Хромова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Благоева, у ДК "ВОГ"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ремонт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Благоева, у ДК "ВОГ", ост. "ул. Благоева"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Веселова, у д. 24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овощи-фрукты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Веселова, у д. 24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Веселова, у д. 24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ремонт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Горького, остановочный пункт "Речной вокзал" в направлении ул. А. Туполева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Горького, пересечение с ул. З. Коноплянниковой, 2/18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Горького, у д. 107 ост. "Скв.-Степанова" (в город)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Горького, у д. 124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Горького, у д. 53/4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Горького, у д. 72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ремонт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Горького, у д. 135, ост. "Ленинградская застава" (в город)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Горького, у д. 204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Горького, у д. 22 (за сквером)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овощи-фрукты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Горького, у д. 22 (за сквером)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Горького, у д. 22 (за сквером)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бытовые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Грибоедова, у д. 34/68 корп. 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З. Коноплянниковой, пересечение с ул. Красина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З. Коноплянниковой, у д. 2 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Кольцевая, у д. 70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ремонт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Комсомольский, у д. 1/28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Комсомольский, у д. 2/26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Красное Знамя, ул. Коммуны, у д. 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Литвинки, у д. 1А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общественное питание </w:t>
            </w:r>
            <w:r>
              <w:lastRenderedPageBreak/>
              <w:t>(за исключением продажи пива и алкогольной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</w:t>
            </w:r>
            <w:r>
              <w:lastRenderedPageBreak/>
              <w:t>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Литвинки, у д. 32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Литвинки, у д. 32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Луначарского, у д. 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ремонт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Маршала Василевского, у д. 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 (за исключением продажи пива и алкогольной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П. Савельевой, ост. "Завод стеклопластиков"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П. Савельевой, у д. 33, к. 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ремонт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П. Савельевой, у д. 35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П. Савельевой, у д. 3, остановочный пункт "пл. Конституции"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Паши Савельевой, поворот на д. </w:t>
            </w:r>
            <w:r>
              <w:lastRenderedPageBreak/>
              <w:t>Красное Знамя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 xml:space="preserve">общественное питание </w:t>
            </w:r>
            <w:r>
              <w:lastRenderedPageBreak/>
              <w:t>(за исключением продажи пива и алкогольной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</w:t>
            </w:r>
            <w:r>
              <w:lastRenderedPageBreak/>
              <w:t>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43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Петербургское, ост. "1-я Медсанчасть"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Петербургское, ост. "3-я горбольница"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Петербургское, ост. "Областная больница"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Петербургское, ост. "ул. Комарова"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Петербургское, у ДК "Металлист", ост. "Вагонзавод"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Петербургское, у д. 105, у областной больницы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Петербургское, у д. 76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Петербургское, у д. 103 к.3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Петербургское, у д. 39 ( у ДК "Металлист"), остановочный пункт "Вагонзавод" в направлении Речного вокзала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Петербургское, у д. 4 б, остановочный пункт трамвая "3-я городская </w:t>
            </w:r>
            <w:r>
              <w:lastRenderedPageBreak/>
              <w:t>больница" в направлении ГБУЗ "Областная Клиническая Больница"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53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 Сахарово, ул. М. Василевского, остановочный пункт "пос. Сахарово" в направлении КСМ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Скв.-Степанова, 5а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Скв.-Степанова, у д. 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Скв.-Степанова, у д. 28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овощи-фрукты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Скв.-Степанова, пересечение с ул. 2-я Грибоедова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бытовые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Снайперов, у МУЗ ГКБ N 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ритуальные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дер.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Ст. Константиновка, у д. 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Туполева, пересечение с ул. Маяковского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Туполева, у д. 113, остановочный пункт "КСМ" в направлении КСМ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Фурманова, у д. 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Хромова, у д. 21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Хромова, у д. 25А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общественное питание </w:t>
            </w:r>
            <w:r>
              <w:lastRenderedPageBreak/>
              <w:t>(за исключением продажи пива и алкогольной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</w:t>
            </w:r>
            <w:r>
              <w:lastRenderedPageBreak/>
              <w:t>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Хромова, у д. 27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Хромова, у д. 3 а, остановочный пункт "ДСК" в направлении ул. П. Савельевой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овощи-фрукты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Хромова, у д. 19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ремонт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Хромова, у д. 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Хрустальная, напротив д. 32/67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Хрустальная (трамвайное кольцо)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овощи-фрукты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71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Хрустальная, у д. 41-43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Хрустальная, у д. 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73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Хрустальная, у д. 10, остановочный пункт "ул. Хрустальная" в направлении пос. Литвинки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овощи-фрукты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74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Хрустальная, у д. 10, остановочный пункт "ул. Хрустальная" в направлении пос. Литвинки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овощи-фрукты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Хрустальная, у д. 21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общественное </w:t>
            </w:r>
            <w:r>
              <w:lastRenderedPageBreak/>
              <w:t>питание (за исключением продажи пива и алкогольной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субъект малого и среднего </w:t>
            </w:r>
            <w:r>
              <w:lastRenderedPageBreak/>
              <w:t>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76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Хрустальная, у д. 39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77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Хрустальная, у д. 39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78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Черкасская, у д. 81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79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Шишкова, остановочный пункт "Поворот на Глазково"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Шмидта, 13а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81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Шмидта, у д. 35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82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15 лет Октября, д. 51/18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печать,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83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Б. Перемерки, у д. 40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84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Б. Перемерки, у д. 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Б. Перемерки, у д. 82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86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Бурашевское, пересечение с ул. Южная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Вагжанова пересечение с ул. </w:t>
            </w:r>
            <w:r>
              <w:lastRenderedPageBreak/>
              <w:t>Маяковского, остановочный пункт "ул. Вагжанова" при движении в направлении Восточного моста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субъект малого и среднего </w:t>
            </w:r>
            <w:r>
              <w:lastRenderedPageBreak/>
              <w:t>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Вагжанова, у д. 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Вагжанова, у д. 2а, остановочный пункт "Смоленский пер." при движении из центра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Вагжанова, у д. 19, остановочный пункт "Дом союзов" в направлении в центр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91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Гагарина, остановочный пункт "площадь Гагарина" через дорогу от ТЦ "РИО" в направлении в центр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Гусева, у д. 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Гусева, у д. 47 к. 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ремонт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94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Зеленый, д. 45, корп. 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ремонт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Зеленый, у д. 41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Индустриальная, у д. 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общественное питание (за исключением продажи </w:t>
            </w:r>
            <w:r>
              <w:lastRenderedPageBreak/>
              <w:t>пива и алкогольной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Ипподромная, у д. 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ремонт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98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Коминтерна, у д. 136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Королева, у д. 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овощи-фрукты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Левитана, у д. 73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 (за исключением продажи пива и алкогольной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Левитана, у д. 81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Линейная пересечение с ул. Конечная, конечный остановочный пункт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Луговая, у д. 51/12, остановочный пункт "ул. Луговая" в направлении по кольцу от Бурашевского шоссе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Луговая, у д. 88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Можайского, у д. </w:t>
            </w:r>
            <w:r>
              <w:lastRenderedPageBreak/>
              <w:t>56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 xml:space="preserve">ремонт </w:t>
            </w:r>
            <w:r>
              <w:lastRenderedPageBreak/>
              <w:t>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субъект малого </w:t>
            </w:r>
            <w:r>
              <w:lastRenderedPageBreak/>
              <w:t>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Можайского, у д. 58а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товары религиозного культа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Можайского, у д. 62, остановочный пункт "Детский сад"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Можайского, у д. 78, остановочный пункт "ул. Можайского, д. 78"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Московское, у д. 157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 (за исключением продажи пива и алкогольной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Московское (ост. "пос. Химинститута")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Московское (остановка троллейбуса "пос. Химинститута")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Московское, остановочный пункт "Березовая роща" в направлении площади Гагарина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Московское, остановочный пункт "Тверская ярмарка" ("Керамический завод") в направлении площади Гагарина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овощи-фрукты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</w:t>
            </w:r>
            <w:r>
              <w:lastRenderedPageBreak/>
              <w:t>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 xml:space="preserve">Московское, </w:t>
            </w:r>
            <w:r>
              <w:lastRenderedPageBreak/>
              <w:t>остановочный пункт "Химпром" ("Штапельное производство"), в направлении ВНИИСВ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периодич</w:t>
            </w:r>
            <w:r>
              <w:lastRenderedPageBreak/>
              <w:t>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115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Озерная, у д. 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бытовые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Октябрьский, у д. 51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Октябрьский, у д. 63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ремонт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Орджоникидзе (ост. "площадь Гагарина")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Орджоникидзе, у д. 48 (ост. "Торговый центр")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Орджоникидзе, у д. 14 пересечение с ул. Озерная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Орджоникидзе, у д. 48а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Победы, у д. 22/15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Победы, у д. 22/15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Победы, у д. 46/30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Победы, у д. 65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Победы, у д. 72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ремонт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Победы, у д. 72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Резинстроя, у д. 8 к. 2 (на пересечении с ул. Гвардейской)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129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Сердюковская, напротив д. 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</w:t>
            </w:r>
            <w:r>
              <w:lastRenderedPageBreak/>
              <w:t>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субъект малого и среднего </w:t>
            </w:r>
            <w:r>
              <w:lastRenderedPageBreak/>
              <w:t>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130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Склизкова, у д. 88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Склизкова, остановочный пункт "Городская клиническая больница N 6" в направлении Волоколамского проспекта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Склизкова, у горбольницы N 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Склизкова, у д. 122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 (за исключением продажи пива и алкогольной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Склизкова, у д. 48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мороженое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135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Склизкова, у д. 58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овощи-фрукты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Склизкова, у д. 68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ремонт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Склизкова, у д. 70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138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Склизкова, у д. 70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139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Смоленский, у д. 8, корп.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Смоленский, у д. 8, корп.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141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Т. Ильиной, у д. 22 пересечение с ул. Орджоникидзе (территория МУЗ "Городская клиническая больница N 6")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ритуальные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142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Фадеева, у д. 26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овощи-фрукты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143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Фадеева, у д. 22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овощи-фрукты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Химинститута перед ДК "Синтетик"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Химинститута (ост. "Березовая роща")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Химинститута, 22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ремонт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147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Химинститута, остановочный пункт "ЦРБ"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Центральная, 18 (пос. Элеватор)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149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1-я За линией (ул. Маршала Конева, у д. 1/3)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 (за исключением продажи пива и алкогольной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1-я Республиканская, у д. 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2-я за Линией ОЖД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</w:t>
            </w:r>
            <w:r>
              <w:lastRenderedPageBreak/>
              <w:t>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152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3-я Интернациональная, у д.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 (за исключением продажи пива и алкогольной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153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3-я Пролетарская пересечение с ул. А. Степанова.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4-й Полевой, напротив д.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155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50 лет Октября, напротив д. 36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156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50 лет Октября, ост. "ПКДЛ"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157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50 лет Октября, ост. ЖБИ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158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50 лет Октября, у д. 17, остановочный пункт "Завод Стройконструкций" при движении в центр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159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50 лет Октября, у д. 2, корп. 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ремонт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Б. Полевого, у д. 19 (остановка "Микрорайон "Первомайский")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161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Б. Полевого, у д. 1, остановочный пункт "Технический университет""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162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Баррикадная, </w:t>
            </w:r>
            <w:r>
              <w:lastRenderedPageBreak/>
              <w:t>пересечение с ул. Гончаровой.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продовол</w:t>
            </w:r>
            <w:r>
              <w:lastRenderedPageBreak/>
              <w:t>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субъект малого </w:t>
            </w:r>
            <w:r>
              <w:lastRenderedPageBreak/>
              <w:t>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163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Бобкова, пересечение с ул. Республиканской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дер.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Борихино, у д. 19, остановочный пункт "деревня Борихино" в направлении в центр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Гончаровой пересечение с ул. 3-я Пролетарская.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166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Громова (пос. Мигалово)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овощи-фрукты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167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Громова, у д. 13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 (за исключением продажи пива и алкогольной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Громова, у д. 26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169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Громова, у д. 50, корп. 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 (за исключением продажи пива и алкогольной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Громова, у д. 9 , остановочный пункт "Магазин" при движении в </w:t>
            </w:r>
            <w:r>
              <w:lastRenderedPageBreak/>
              <w:t>центр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овощи-фрукты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171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Громова, у д. 2, остановочный пункт "Мигалово" при движении в центр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Двор Пролетарки, у д. 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овощи-фрукты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173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дер.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Деревнище, напротив д. 48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174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Западная, напротив д. 41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К. Маркса, у д. 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овощи-фрукты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176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К. Маркса, у д. 7 к. 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177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Калинина, остановка "Пролетарка" в сторону Мигалово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178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Калинина, остановка "Пролетарка"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179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Калинина, ост. трамвая "Пролетарка" в сторону центра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Калинина, у д. 13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181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Калинина, у д. 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182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Карбышева, у д. 23/20, остановочный пункт "ул. Планировочная" в направлении ул. Машинистов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183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Касьянова, у д. 13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</w:t>
            </w:r>
            <w:r>
              <w:lastRenderedPageBreak/>
              <w:t>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184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Коминтерна, 20 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Коминтерна, у автовокзала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186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Коминтерна, у д. 10 (у автовокзала)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Коминтерна, у д. 20, остановочный пункт "ЖД Вокзал" в направлении из центра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Л. Чайкиной (напротив д. 25)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ремонт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Ленина, у д. 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овощи-фрукты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Ленина, у д. 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191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М. Конева - в районе паталого-анатомического отделения МУЗ "Городская клиническая больница скорой мед. помощи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ритуальные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М. Конева, у д. 1/3, остановочный пункт "Комсомольская пл."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Маслова, у д. 34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194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Мигалово , в/ч 41486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</w:t>
            </w:r>
            <w:r>
              <w:lastRenderedPageBreak/>
              <w:t>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195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Октябрьский, у д. 99 остановка "ТЦ "Глобус"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Октябрьский, у д. 79, остановка "поселок им. Чкалова"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Оснабрюкская, напротив д. 32, остановочный пункт "ул. Оснабрюкская" в направлении поликлиники (Мамулино)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198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Оснабрюкская, пересечение с ул. Ратная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 (за исключением продажи пива и алкогольной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Оснабрюкская, у д. 11, остановочный пункт "Мамулино почта" в направлении поликлиники (Мамулино)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овощи-фрукты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Оснабрюкская, у д. 23/1, остановочный пункт "Дом офицеров" в направлении поликлиники (Мамулино)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бытовые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Оснабрюкская, у д. 32, остановочный пункт "ул. Оснабрюкская" в направлении Октябрьского проспекта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овощи-фрукты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б-р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Профсоюзов, у д. 11, остановочный пункт "Бульвар Профсоюзов" (к-тр "Россия")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бытовые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б-р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Профсоюзов, у д. 28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б-р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Профсоюзов, у д. 2/29, остановочный пункт "Баня N 6"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Республиканская, у д. 13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бытовые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Республиканская, у диспетчерской ТТУ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Рябеевское, напротив д. 14 по ул. Громова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Севастьянова, у д. 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Старицкое, ( в районе строения 40)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Строителей, у д. 16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ремонт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Строителей, у д. 8/1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Ткача, пересечение с Пролетарской наб.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Тракторная, у д. 78, конечный остановочный пункт "ул. Зелёная"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Циолковского, напротив д. 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</w:t>
            </w:r>
            <w:r>
              <w:lastRenderedPageBreak/>
              <w:t>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субъект малого и среднего </w:t>
            </w:r>
            <w:r>
              <w:lastRenderedPageBreak/>
              <w:t>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215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Бебеля, пересечение с Беляковским пер., остановочный пункт "1-я городская больница" в направлении универмага "Тверь"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Беляковский, у горбольницы N 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Володарского, пересечение с ул. Желябова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Волоколамский, 12а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Волоколамский, пересечение с ул. Фадееева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Волоколамский, у д. 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ремонт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Дарвина, остановочный пункт "площадь Капошвара" в направлении из центра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Желябова. напротив СОШ N 12, у д. 23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ремонт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Кайкова, у д. 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овощи-фрукты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Коминтерна, остановка трамвая "Автовокзал"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Новоторжская, у м-на "Молодежный"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Новоторжская, 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ремонт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субъект малого и среднего </w:t>
            </w:r>
            <w:r>
              <w:lastRenderedPageBreak/>
              <w:t>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227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Победы, во дворе домов 5 и 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овощи-фрукты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Победы, у д. 2а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229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С. Перовской, пересечение с ул. Ефимова (ост. "Суворовское училище")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С. Перовской, у Суворовского училища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Садовый, у д. 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Склизкова, у СОШ N 36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ремонт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Советская, остановочный пункт "библиотека им. Горького" в направлении из центра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Советская, остановочный пункт "площадь Революции" в направлении из центра (у стадиона "Химик")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235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Советская, у кинотеатра "Вулкан"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Тверской, остановка "Библиотека им. Герцена"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Тверской, пересечение с б-ром Радищева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238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Тверской, пересечение с б-ром Радищева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</w:t>
            </w:r>
            <w:r>
              <w:lastRenderedPageBreak/>
              <w:t>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239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Тверской, у д. 12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Тверской, у д. 3, ост. "ул. Желябова", в сторону ж/д вокзала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241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Тверской, у д. 9, остановка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242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Тверской, у д. 9, остановочный пункт автобусов "Тверской проспект" в направлении из центра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243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Трехсвятская (у ТЦ "Олимп")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Трехсвятская (у ТЦ "Олимп")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Трехсвятская, пересечение с ул. Новоторжская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Трудолюбия, пересечение с ул. Учительская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овощи-фрукты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247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Чайковского, остановочный пункт трамвая "улица Склизкова" в направлении в центр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Чайковского, у д. 44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249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Чайковского, у д. 19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овощи-фрукты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Чайковского, у д. 19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Чайковского, у д. 35 ост. </w:t>
            </w:r>
            <w:r>
              <w:lastRenderedPageBreak/>
              <w:t>"Спортивный пер.", в сторону ж/д вокзала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 xml:space="preserve">периодическая </w:t>
            </w:r>
            <w:r>
              <w:lastRenderedPageBreak/>
              <w:t>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 </w:t>
            </w:r>
          </w:p>
        </w:tc>
      </w:tr>
      <w:tr w:rsidR="00B74A63" w:rsidTr="00A95604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252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Чайковского, у д. 7, остановочный пункт трамвая "площадь Капошвара" в направлении из центра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</w:tbl>
    <w:p w:rsidR="00B74A63" w:rsidRDefault="00B74A63" w:rsidP="00B74A63"/>
    <w:p w:rsidR="00B74A63" w:rsidRDefault="00B74A63" w:rsidP="00B74A63">
      <w:pPr>
        <w:pStyle w:val="1"/>
      </w:pPr>
      <w:r>
        <w:t>Раздел 2. Схема размещения мобильных объектов по оказанию услуг</w:t>
      </w:r>
      <w:r>
        <w:br/>
        <w:t>общественного питания (объекты развозной торговли)</w:t>
      </w:r>
    </w:p>
    <w:p w:rsidR="00B74A63" w:rsidRDefault="00B74A63" w:rsidP="00B74A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709"/>
        <w:gridCol w:w="567"/>
        <w:gridCol w:w="2268"/>
        <w:gridCol w:w="1417"/>
        <w:gridCol w:w="1276"/>
        <w:gridCol w:w="1361"/>
        <w:gridCol w:w="2041"/>
      </w:tblGrid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N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Адрес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Специализация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Тип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 функционирования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2-я Грибоедова (у ТГУ)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автокафе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наб.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А. Никитина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автокафе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Бакуниной, Успенского, Сугутинская, Соколовская, Болотникова, Театралов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автолавка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Горького, у д. 22 (за сквером)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автолавка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Дачная, у д. 73 (у ТУПЦ)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автокафе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Петербургское (район областной больницы)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автокафе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Сахарово, ул. Василевского, у д. 7 (у Сельскохозяйственной академии)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автокафе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наб.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Старая Константиновка (пляж карьеров)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автокафе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Победы, у д. 27 (у ТИЭМ)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автокафе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наб.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Р. Лазури, у д. 1, к. 1 (у Тверского колледжа им. Коняева)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автокафе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Победы, у д. 37 (у ТТК)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автокафе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Московская, у д. 97 (у ТХТК)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автокафе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Терещенко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автокафе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Королева (между домами 18 и 24), Можайского (у д. 46), Левитана (у д. 28), б-р Гусева (у д. 14 к.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автолавка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Ленина (у ТГТУ)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автокафе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Калинина, у д. 23 (у ТИЭП)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автокафе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Спартака, у д. 39 (у ТПЭК)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автокафе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Академическая (рядом с ТГТУ)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автокафе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Первомайская </w:t>
            </w:r>
            <w:r>
              <w:lastRenderedPageBreak/>
              <w:t>роща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обществе</w:t>
            </w:r>
            <w:r>
              <w:lastRenderedPageBreak/>
              <w:t>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автокаф</w:t>
            </w:r>
            <w:r>
              <w:lastRenderedPageBreak/>
              <w:t>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3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субъект малого </w:t>
            </w:r>
            <w:r>
              <w:lastRenderedPageBreak/>
              <w:t>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Коминтерна (у автовокзала, у ж/д вокзала)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автокафе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Желябова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автокафе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Студенческий переулок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автокафе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д. Донского, Краснофлотская наб.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автокафе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И. Седых, у Медицинской академии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автокафе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бул. Радищева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автокафе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 Жигарева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автокафе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наб.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реки Тьмаки (у Центрального рынка)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автокафе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наб.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Степана Разина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автокафе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</w:tbl>
    <w:p w:rsidR="00B74A63" w:rsidRDefault="00B74A63" w:rsidP="00B74A63"/>
    <w:p w:rsidR="00B74A63" w:rsidRDefault="00B74A63" w:rsidP="00B74A63">
      <w:pPr>
        <w:pStyle w:val="1"/>
      </w:pPr>
      <w:r>
        <w:t>Раздел 3. Схема размещения торговых автоматов</w:t>
      </w:r>
    </w:p>
    <w:p w:rsidR="00B74A63" w:rsidRDefault="00B74A63" w:rsidP="00B74A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709"/>
        <w:gridCol w:w="567"/>
        <w:gridCol w:w="2268"/>
        <w:gridCol w:w="1417"/>
        <w:gridCol w:w="1276"/>
        <w:gridCol w:w="1418"/>
        <w:gridCol w:w="2018"/>
      </w:tblGrid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N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Адрес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Специализация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Тип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 функционирования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Территории, предусмотренные для размещения объектов субъектами малого и среднего </w:t>
            </w:r>
            <w:r>
              <w:lastRenderedPageBreak/>
              <w:t>предпринимательства</w:t>
            </w: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Хрустальная, у д. 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Академика Туполева, у д. 122а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Артюхиной, у д.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Благоева, у д. 5а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Голландская, у д.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Горького, у д. 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З. Коноплянниковой, у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Кольцевая, у д. 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Комсомольский пр-т, у д.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Луначарского, у д.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Луначарского, у д.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Оборонная, у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П. Савельевой, у д. 48а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П. Савельевой, у д. 33а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Скворцова-Степанова, у д.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Фрунзе, у д.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Хромова, у д.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Хромова, у д.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Хрустальная, у д. 46, к.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б-р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Шмидта, у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Можайского, у д.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Можайского, у д. 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Склизкова, у д. 114, к.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Взлетная, у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питьевая </w:t>
            </w:r>
            <w:r>
              <w:lastRenderedPageBreak/>
              <w:t>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 xml:space="preserve">торговый </w:t>
            </w:r>
            <w:r>
              <w:lastRenderedPageBreak/>
              <w:t>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б-р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Гусева, у д.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Зеленый, у д. 45, к.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Зеленый, у д. 45, к.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Королева, у д.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Можайского, у д. 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Можайского, у д. 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Озерная, у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Октябрьский, у д. 53а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Октябрьский, у д. 95, к.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Победы, у д. 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Победы, у д. 50/23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Склизкова, у д. 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Склизкова, у д. 70, к.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Смоленский, у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Фадеева, у д. 28, к.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Химинститута, у д.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50 лет Октября, у д. 36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Виноградова, у д.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Дружинная, у д.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Ильи Касьянова, у д.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Ленина, у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наб.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Мигаловская, у д.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Новикова, у д.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Строителей, у д. 8, к.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Строителей, у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1-ая Суворова, у д.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Ерофеева, у д. 6а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Победы, у д.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Славы, у д.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Спортивный, у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Трудолюбия, у д.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Фадеева, у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наб.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А. Никитина, у д. 22, остановочный пункт "Речной вокзал" в направлении Петербургского шоссе (Ленинградской заставы)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или 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вендинговый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Благоева, остановочный пункт "ул. Благоева" в направлении ул. Горького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или 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вендинговый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Вагжанова, у д. 9, остановочный пункт "Дом радио" при движении в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или 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вендинговый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Вагжанова, у д. 8, остановочный пункт "Дом быта" при движении из центра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или 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вендинговый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Московское, остановочный пункт "площадь Гагарина" в направлении ВНИИСВ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или 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вендинговый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Победы, у д. 47/27, остановочный пункт "пл. Терешковой" в </w:t>
            </w:r>
            <w:r>
              <w:lastRenderedPageBreak/>
              <w:t>направлении бассейна "Радуга"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продовольственные или непродовольственны</w:t>
            </w:r>
            <w:r>
              <w:lastRenderedPageBreak/>
              <w:t>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вендинговый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Комсомольская, остановочный пункт "Комсомольская пл." при движении из центра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кофе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вендинговый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Ленина, у д. 18/1, остановочный пункт "ул. Л. Чайкиной" при движении из центра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или 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вендинговый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Спартака, у д. 34а, остановочный пункт "Рождественский монастырь"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или 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вендинговый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Дарвина, пересечение с ул. Тимирязева, остановочный пункт "ул. Тимирязева" в направлении в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или 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вендинговый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Новоторжская, напротив д. 5, остановочный пункт "Тверская площадь" в направлении в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или 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или непродовольственные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Победы, остановочный пункт "парк Победы" в направлении в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или 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вендинговый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Смоленский, у д. 1/1, остановочный пункт "Колледж"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продовольственные или 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вендинговый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</w:tbl>
    <w:p w:rsidR="00B74A63" w:rsidRDefault="00B74A63" w:rsidP="00B74A63"/>
    <w:p w:rsidR="00B74A63" w:rsidRDefault="00B74A63" w:rsidP="00B74A63">
      <w:pPr>
        <w:pStyle w:val="1"/>
      </w:pPr>
      <w:r>
        <w:t>Раздел 4. Схема размещения отдельно стоящих сезонных кафе</w:t>
      </w:r>
    </w:p>
    <w:p w:rsidR="00B74A63" w:rsidRDefault="00B74A63" w:rsidP="00B74A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709"/>
        <w:gridCol w:w="567"/>
        <w:gridCol w:w="2268"/>
        <w:gridCol w:w="1417"/>
        <w:gridCol w:w="1276"/>
        <w:gridCol w:w="1418"/>
        <w:gridCol w:w="1984"/>
      </w:tblGrid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N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Адрес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Специализация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Тип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 функционирования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дер.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Старая Константиновка (пляж карьеров)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отдельно стоящее 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дер.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Старая Константиновка (пляж карьеров)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отдельно стоящее 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дер.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Старая Константиновка (пляж карьеров)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отдельно стоящее 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Королева (сквер)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отдельно стоящее 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Калинина, разворотное кольцо трамвая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отдельно стоящее 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Ленина, сквер напротив ТГТУ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отдельно стоящее 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парк Текстильщиков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отдельно стоящее 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наб.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р. Тьмаки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отдельно стоящее 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наб.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р. Тьмаки (площадка напротив ТЦ "Олимп")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отдельно стоящее 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Славы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отдельно стоящее 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Тверская (у памятника </w:t>
            </w:r>
            <w:r>
              <w:lastRenderedPageBreak/>
              <w:t>Салтыкова-Щедрина)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 xml:space="preserve">общественное </w:t>
            </w:r>
            <w:r>
              <w:lastRenderedPageBreak/>
              <w:t>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 xml:space="preserve">отдельно стоящее </w:t>
            </w:r>
            <w:r>
              <w:lastRenderedPageBreak/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 xml:space="preserve">с 15 апреля по </w:t>
            </w:r>
            <w:r>
              <w:lastRenderedPageBreak/>
              <w:t>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 xml:space="preserve">субъект малого и среднего </w:t>
            </w:r>
            <w:r>
              <w:lastRenderedPageBreak/>
              <w:t>предпринимательства</w:t>
            </w:r>
          </w:p>
        </w:tc>
      </w:tr>
    </w:tbl>
    <w:p w:rsidR="00B74A63" w:rsidRDefault="00B74A63" w:rsidP="00B74A63"/>
    <w:p w:rsidR="00B74A63" w:rsidRDefault="00B74A63" w:rsidP="00B74A63">
      <w:pPr>
        <w:pStyle w:val="1"/>
      </w:pPr>
      <w:r>
        <w:t xml:space="preserve">Раздел 5. Схема размещения сезонных кафе </w:t>
      </w:r>
      <w:r>
        <w:br/>
        <w:t>при объектах общественного питания</w:t>
      </w:r>
    </w:p>
    <w:p w:rsidR="00B74A63" w:rsidRDefault="00B74A63" w:rsidP="00B74A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709"/>
        <w:gridCol w:w="567"/>
        <w:gridCol w:w="2268"/>
        <w:gridCol w:w="1417"/>
        <w:gridCol w:w="1276"/>
        <w:gridCol w:w="1418"/>
        <w:gridCol w:w="1984"/>
      </w:tblGrid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N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Адрес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Специализация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Тип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 функционирования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наб.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А. Никитина (сквер у речного вокзала)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наб.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А. Никитина (у памятника А. Никитину)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Горького, у д. 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Комсомольский, у д. 4/4 (при кафе "Ленинград")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Петербургское, у д. 54/2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Садовая, у д. 10, пос. Сахарово (при кафе "Домашний очаг")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15 лет Октября, у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Вагжанова, у д. 21 (при бистро "Чикен Хауз")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Коминтерна, у д. 38б (при </w:t>
            </w:r>
            <w:r>
              <w:lastRenderedPageBreak/>
              <w:t>ресторане "Кристалл Палас")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 xml:space="preserve">общественное </w:t>
            </w:r>
            <w:r>
              <w:lastRenderedPageBreak/>
              <w:t>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 xml:space="preserve">с 15 апреля по </w:t>
            </w:r>
            <w:r>
              <w:lastRenderedPageBreak/>
              <w:t>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Королева, у д. 1в (при кафе "Кебаб-Хауз")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Можайского, у д. 52 (территория, прилегающая к ресторану "Слава")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Можайского, у д. 52, корп. 1 (при кафе "Макдоналдс")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Московское, у д. 16 а (при кафе "Макдоналдс")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Орджоникидзе, у д. 48а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Цанова, у д. 1А (при ресторане "Старый Баку")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Химинститута, у д. 36б (при кафе "Плакучая ива")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Громова, у д. 15 (при трактире "Хали-Гали")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К. Заслонова, у д. 29/2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Ленина, у д. 35, к. 1 (при кафе "Чикен Хауз")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Калинина, у д. 13 (при кафе "Бургер Кинг")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Профсоюзов, у д. 2а (при кафе "Бахчисарай")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Старицкое, у автокооператива (при кафе "Маяк")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В. Новгорода,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В. Новгорода, у д. 15 (при кофейне "Таун")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В. Новгорода, у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В. Новгорода, у д.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В. Новгорода, у д.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Желябова, у д. 32 (при кофейне "Параллели")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Желябова, у д. 25/29 (при кафе "Сина бон")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Коминтерна, у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наб.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М. Ярославовича (при баре "Шашлычная")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Новоторжская, у д. 14 (при кофейне "Трэвэлерс-Кофе")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Новоторжская, у д. 18, к.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Победы, у д. 14 (при ресторане "Баклажан")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 xml:space="preserve">с 15 апреля по 1 октября </w:t>
            </w:r>
            <w:r>
              <w:lastRenderedPageBreak/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Победы, у д. 3 (при бистро "Happy Burger")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Победы, у д. 4 (при кафе "Зеркало")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наб.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Р. Тьмаки, у д. 32 (при кафе "Суворов")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Радищева, у д. 29 (при кафе "Иль Патио")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Радищева, у д. 31 (при кафе "Гранд Хинкали N 1")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наб.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реки Тьмаки, у д. 15 (при кафе "Причал")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С. Разина, у д. 1 (при кафе "Синема")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Салтыкова-Щедрина, у д. 20 (при ресторане "Оснабрюк")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Свободный переулок, у д. 30/2 (при бистро "Арзи")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Свободный, у д.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Симеоновская, у д. 30/27 (при ресторане Гранд отеля "Звезда")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Советская, у д. 17 (при кафе "Манилов")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Советская, у д. 7 (при баре "Будвайс")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 xml:space="preserve">с 15 апреля по 1 октября </w:t>
            </w:r>
            <w:r>
              <w:lastRenderedPageBreak/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Тверская, у д. 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Тверской, у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Тверской, у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Театральный, у д. 3а (при кафе "Фабрика Блюза")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Трехсвятская, у д.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Трехсвятская, у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Трехсвятская, у д. 15 (при кафе "Фортуна")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Трехсвятская, у д. 20 (при бистро "Чикен Хауз")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Трехсвятская, у д. 22 (при ресторане "Оазис")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Трехсвятская, у д. 33 (при бистро "Али-Баба")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Трехсвятская, у д.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Чайковского, у д.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октября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  <w:tr w:rsidR="00B74A63" w:rsidTr="00A95604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Чайковского, у д.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>сезонное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3" w:rsidRDefault="00B74A63" w:rsidP="00A95604">
            <w:pPr>
              <w:pStyle w:val="afff0"/>
              <w:jc w:val="center"/>
            </w:pPr>
            <w:r>
              <w:t xml:space="preserve">с 15 апреля по 1 октября </w:t>
            </w:r>
            <w:r>
              <w:lastRenderedPageBreak/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</w:tr>
    </w:tbl>
    <w:p w:rsidR="00B74A63" w:rsidRDefault="00B74A63" w:rsidP="00B74A63"/>
    <w:p w:rsidR="00B74A63" w:rsidRDefault="00B74A63" w:rsidP="00B74A63">
      <w:pPr>
        <w:pStyle w:val="1"/>
      </w:pPr>
      <w:r>
        <w:t>Раздел 6. Схема размещения сезонных объектов</w:t>
      </w:r>
    </w:p>
    <w:p w:rsidR="00B74A63" w:rsidRDefault="00B74A63" w:rsidP="00B74A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628"/>
        <w:gridCol w:w="709"/>
        <w:gridCol w:w="2126"/>
        <w:gridCol w:w="1417"/>
        <w:gridCol w:w="1276"/>
        <w:gridCol w:w="1418"/>
        <w:gridCol w:w="1984"/>
      </w:tblGrid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a"/>
            </w:pPr>
            <w:r>
              <w:t>N п/п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Адрес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Специализация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Тип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Период функционирования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26 Июня, у д. 24 (площадка справа от магазина "Автозапчасти")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бахчевые, овощи, 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палатка, специализированное торгово-технологическое 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Академика Туполева, поворот на Сахаровское шоссе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бахчевые, овощи, 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палатка, специализированное торгово-технологическое 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Горького, напротив д.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бахчевые, овощи, 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палатка, специализированное торгово-технологическое 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З. Коноплянниковой, у д.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бахчевые, овощи, 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палатка, специализированное торгово-технологическое 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П. Савельевой, д. 21, пересечение с ул. Хромова, д.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бахчевые, овощи, 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палатка, специализированное торгово-технологическое 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Фрунзе, напротив д.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бахчевые, овощи, 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палатка, специализированное торгово-технологическое 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Хрустальная, у д. 32/67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бахчевые, овощи, 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палатка, специализированное торгово-технологическое 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Шишкова, пересечение с Затверецким бульваром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бахчевые, овощи, 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палатка, специализированное торгово-технологическое 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Московское, поворот на ЦРБ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бахчевые, овощи, 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палатка, специализированное торгово-технологическое 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Победы, у д. 48/29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бахчевые, овощи, 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палатка, специализированное торгово-технологическое </w:t>
            </w:r>
            <w:r>
              <w:lastRenderedPageBreak/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Склизкова, у д. 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бахчевые, овощи, 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палатка, специализированное торгово-технологическое 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Химинститута, остановка "ЦРБ"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бахчевые, овощи, 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палатка, специализированное торгово-технологическое 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Дружинная, у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бахчевые, овощи, 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палатка, специализированное торгово-технологическое 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Машинистов, поворот на ул. Карбышева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бахчевые, овощи, 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палатка, специализированное торгово-технологическое 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Мигалово, поворот на поселок Рябеево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бахчевые, овощи, 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палатка, специализированное торгово-технологическое 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Радищева (от Тверского проспекта до улицы Володарского)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безалкогольные прохладительные напитки/ </w:t>
            </w:r>
            <w:r>
              <w:lastRenderedPageBreak/>
              <w:t>безалкогольные горячие напитки/мороженое/ сладкая вата/ поп-корн/ горячая кукуруза (на выбор)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мобильная торговля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17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наб.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С. Разина (от Свободного переулка до Татарского переулка)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безалкогольные прохладительные напитки/ безалкогольные горячие напитки/мороженое/ сладкая вата/ поп-корн/ горячая кукуруза (на выбор)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мобильная торговля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наб.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С. Разина (от Свободного переулка до Татарского переулка)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безалкогольные прохладительные напитки/ безалкогольные горячие напитки/мороженое/ сладкая вата/ поп-корн/ горячая кукуруза (на выбор)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мобильная торговля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Трехсвятская (от улицы Новоторжской до улицы Лидии Базановой)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безалкогольные прохладительные напитки/ безалкогольные горячие напитки/м</w:t>
            </w:r>
            <w:r>
              <w:lastRenderedPageBreak/>
              <w:t>ороженое/ сладкая вата/ поп-корн/ горячая кукуруза (на выбор)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мобильная торговля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Трехсвятская (от улицы Новоторжской до улицы Лидии Базановой)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безалкогольные прохладительные напитки/ безалкогольные горячие напитки/мороженое/ сладкая вата/ поп-корн/ горячая кукуруза (на выбор)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мобильная торговля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наб.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А. Никитина (пляж)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безалкогольные прохладительные напитки/ безалкогольные горячие напитки/мороженое/ сладкая вата/ поп-корн/ горячая кукуруза/ мед (на выбор)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объект по типу "киоска" (объект предоставляется ДПРиР)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наб.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А. Никитина (пляж)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безалкогольные прохладительные напитки/ безалкогольные горячие напитки/мороженое/ сладкая вата/ поп-</w:t>
            </w:r>
            <w:r>
              <w:lastRenderedPageBreak/>
              <w:t>корн/ горячая кукуруза/ мед (на выбор)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объект по типу "киоска" (объект предоставляется ДПРиР)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23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наб.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А. Никитина (у памятника А. Никитину)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безалкогольные прохладительные напитки/ безалкогольные горячие напитки/мороженое/ сладкая вата/ поп-корн/ горячая кукуруза/ мед (на выбор)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объект по типу "киоска" (объект предоставляется ДПРиР)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наб.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А. Никитина, д. 1 (у здания речного вокзала)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безалкогольные прохладительные напитки/ безалкогольные горячие напитки/мороженое/ сладкая вата/ поп-корн/ горячая кукуруза/ мед (на выбор)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объект по типу "киоска" (объект предоставляется ДПРиР)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Горького напротив д. 19 (сквер у фонтана)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безалкогольные прохладительные напитки/ безалкогольные горячие напитки/мороженое/ сладкая вата/ поп-корн/ </w:t>
            </w:r>
            <w:r>
              <w:lastRenderedPageBreak/>
              <w:t>горячая кукуруза/ мед (на выбор)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объект по типу "киоска" (объект предоставляется ДПРиР)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Вагжанова (сквер Героев Чернобыля)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безалкогольные прохладительные напитки/ безалкогольные горячие напитки/мороженое/ сладкая вата/ поп-корн/ горячая кукуруза/ мед (на выбор)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объект по типу "киоска" (объект предоставляется ДПРиР)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Победы пересечение с Волоколамским проспектом, у д.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бахчевые, овощи, 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объект по типу "киоска" (объект предоставляется ДПРиР)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Победы пересечение с Волоколамским проспектом, у д.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безалкогольные прохладительные напитки/ безалкогольные горячие напитки/мороженое/ сладкая вата/ поп-корн/ горячая кукуруза/ мед (на выбор)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объект по типу "киоска" (объект предоставляется ДПРиР)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Кирова напротив д. 3а (сквер)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безалкогольные прохладительные напитки/ безалкогольные </w:t>
            </w:r>
            <w:r>
              <w:lastRenderedPageBreak/>
              <w:t>горячие напитки/мороженое/ сладкая вата/ поп-корн/ горячая кукуруза/ мед (на выбор)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объект по типу "киоска" (объект предоставляется ДПРиР)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30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Комсомольская, сквер у фонтана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безалкогольные прохладительные напитки/ безалкогольные горячие напитки/мороженое/ сладкая вата/ поп-корн/ горячая кукуруза/ мед (на выбор)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объект по типу "киоска" (объект предоставляется ДПРиР)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Ленина, напротив д.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безалкогольные прохладительные напитки/ безалкогольные горячие напитки/мороженое/ сладкая вата/ поп-корн/ горячая кукуруза/ мед (на выбор)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объект по типу "киоска" (объект предоставляется ДПРиР)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Славы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безалкогольные прохладительные напитки/ безалкогольные горячие </w:t>
            </w:r>
            <w:r>
              <w:lastRenderedPageBreak/>
              <w:t>напитки/мороженое/ сладкая вата/ поп-корн/ горячая кукуруза/ мед (на выбор)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объект по типу "киоска" (объект предоставляется ДПРиР)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33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Бобачевская роща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выпечные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Королева, сквер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выпечные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Химинститута (на площади перед муниципальным бюджетным учреждением Дворец культуры "Синтетик")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выпечные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2-я Красина (остановка напротив д. 78)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Академика Туполева, у д. 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Горького напротив д. 19 (сквер у фонтана)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Горького напротив д. 19 (сквер у фонтана)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Горького, у д. 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З. Коноплянниковой, у д.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З. Коноплянниково</w:t>
            </w:r>
            <w:r>
              <w:lastRenderedPageBreak/>
              <w:t>й, у д.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с 4 марта по 8 </w:t>
            </w:r>
            <w:r>
              <w:lastRenderedPageBreak/>
              <w:t>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 xml:space="preserve">субъект малого и среднего </w:t>
            </w:r>
            <w:r>
              <w:lastRenderedPageBreak/>
              <w:t>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43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Комсомольский, у д. 1/28 (у детской поликлиники)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Комсомольский, у д. 1/28 (у детской поликлиники)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Комсомольский, у д. 2/26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Комсомольский, у д. 2/26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Литвинки, у д.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Молодежный, у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49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Молодежный, у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Паши Савельевой (остановка "улица Фрунзе")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Петербургское, остановка "Вагонный завод" (на разворотном кольце)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Петербургское, остановка "Вагонный завод" (на разворотном кольце)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Петербургское, остановка "Вагонный завод" (на разворотном кольце)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54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Петербургское, у д. 82/2 (остановка "ДСК")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Петербургское, у д. 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Сахарово, ул. Маршала Василевского, у д. N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Хрустальная (на разворотном кольце)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Хрустальная (на разворотном кольце)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Бурашевское, у д. 36 (у ТЦ "Айсберг")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Вагжанова, у д. 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Вагжанова, у д. 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Вагжанова, у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Вагжанова, у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Гагарина, у д. 1 (у МБУ ДК "Химволокно")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Гусева, у д. 14, к.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Можайского, у д. 58 (пересечение с бульваром Гусева)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67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Можайского, у д.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Можайского, у д.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69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Можайского, у д. 62 (остановка "Детский сад")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70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Можайского, у д. 63 (на площади перед муниципальным бюджетным учреждением Досуговый центр "Мир")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71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Можайского, у д. 63 (на площади перед муниципальным бюджетным учреждением Досуговый центр "Мир")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72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Октябрьский, у д. 55 (остановка "Октябрьский проспект")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73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Октябрьский, у д. 55 (остановка "Октябрьский проспект")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74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Орджоникидзе (остановка "бульвар Цанова")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75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Орджоникидзе (остановка "бульвар Цанова")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76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Победы пересечение с Волоколамским проспектом, у д.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77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Победы пересечение с Волоколамским </w:t>
            </w:r>
            <w:r>
              <w:lastRenderedPageBreak/>
              <w:t>проспектом, у д.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с 4 марта по 8 марта </w:t>
            </w:r>
            <w:r>
              <w:lastRenderedPageBreak/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субъект малого и среднего предпринимате</w:t>
            </w:r>
            <w:r>
              <w:lastRenderedPageBreak/>
              <w:t>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78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Победы, у д. 45/28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79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Победы, у д.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80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Победы, у д. 48/29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81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Центральная, у д.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82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Резинстроя, у д. 8, к.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83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Склизкова, у д. 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84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Фадеева, у д.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85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Химинститута (на площади перед муниципальным бюджетным учреждением Дворец культуры "Синтетик")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86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Химинститута (на площади перед муниципальным бюджетным учреждением Дворец культуры "Синтетик")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87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Химинститута (на площади перед муниципальным </w:t>
            </w:r>
            <w:r>
              <w:lastRenderedPageBreak/>
              <w:t>бюджетным учреждением Дворец культуры "Синтетик")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88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50 лет Октября, у д.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89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50 лет Октября, у д.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90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Б. Полевого, у д. 19а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91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Б. Полевого, у д. 19а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92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Георгиевская (пересечение с ул. И. Касьянова)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93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Громова, у д. 28, к.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94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Дружинная, у д.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Калинина, между д. 11 и д.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96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Калинина, между д. 11 и д.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97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Калинина, у д.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98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Коминтерна, у д.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99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Коминтерна, у д.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С 4 марта по 8 марта </w:t>
            </w:r>
            <w:r>
              <w:lastRenderedPageBreak/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субъект малого и среднего предпринимате</w:t>
            </w:r>
            <w:r>
              <w:lastRenderedPageBreak/>
              <w:t>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100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Коминтерна, у д.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Ленина, у д. 17/3 (пересечение с улицей Лизы Чайкиной)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102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Ленина, у д. 17/3 (пересечение с улицей Лизы Чайкиной)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103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Оснабрюкская, у д. 25 к.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Профсоюзов, у д. 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Профсоюзов, у д. 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106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Спартака, у д.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107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Волоколамский у д. 2/20 (пересечение с проспектом Победы)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108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Желябова, у д. 22/8 (у МОУ Гимназия N 12)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Желябова, у д. 22/8 (у МОУ Гимназия N 12)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110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Калинина, у д.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Новоторжская, у д. 14/30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проспект Чайковского, у д. </w:t>
            </w:r>
            <w:r>
              <w:lastRenderedPageBreak/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с 4 марта по 8 </w:t>
            </w:r>
            <w:r>
              <w:lastRenderedPageBreak/>
              <w:t>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 xml:space="preserve">субъект малого и среднего </w:t>
            </w:r>
            <w:r>
              <w:lastRenderedPageBreak/>
              <w:t>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113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Советская, остановка "стадион Химик"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114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Тверская, у фонтана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Тверская, у фонтана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Тверская, у фонтана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117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Трехсвятская (пересечение с бульваром Радищева)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Трехсвятская (пересечение с бульваром Радищева)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119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Трехсвятская (пересечение с ул. Желябова)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Чайковского, у д. 24/2Б (остановка)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121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Чайковского, у д. 24/2Б (остановка)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122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Чайковского, у д. 24/2Б (у салона "Евросеть")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123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Чайковского, у д. 24/2Б (у салона "Евросеть")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124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Чайковского, у д. 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живые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4 марта по 8 марта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125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Бобачевская роща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игрушки, сувениры, </w:t>
            </w:r>
            <w:r>
              <w:lastRenderedPageBreak/>
              <w:t>очки, шары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с 15 апреля по </w:t>
            </w:r>
            <w:r>
              <w:lastRenderedPageBreak/>
              <w:t>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 xml:space="preserve">субъект малого и среднего </w:t>
            </w:r>
            <w:r>
              <w:lastRenderedPageBreak/>
              <w:t>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126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Ипподромная, яблоневый сад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игрушки, сувениры, очки, шары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127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Королева, сквер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игрушки, сувениры, очки, шары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128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Химинститута (на площади перед муниципальным бюджетным учреждением Дворец культуры "Синтетик")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игрушки, сувениры, очки, шары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129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Петербургское, остановка "Вагонный завод" (на разворотном кольце)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искусственные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130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Петербургское, остановка "Вагонный завод" (на разворотном кольце)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искусственные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131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Петербургское, остановка "Вагонный завод" (на разворотном кольце)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искусственные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132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Петербургское, у д. 82/2 (остановка "ДСК")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искусственные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133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Химинститута (на площади перед муниципальным бюджетным учреждением Дворец культуры "Синтетик")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искусственные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134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Химинститута </w:t>
            </w:r>
            <w:r>
              <w:lastRenderedPageBreak/>
              <w:t>(на площади перед муниципальным бюджетным учреждением Дворец культуры "Синтетик")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искусстве</w:t>
            </w:r>
            <w:r>
              <w:lastRenderedPageBreak/>
              <w:t>нные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неделя в </w:t>
            </w:r>
            <w:r>
              <w:lastRenderedPageBreak/>
              <w:t>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 xml:space="preserve">субъект малого </w:t>
            </w:r>
            <w:r>
              <w:lastRenderedPageBreak/>
              <w:t>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135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Профсоюзов, у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искусственные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136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Профсоюзов, у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искусственные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137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Коминтерна, у д. 67/2, остановка "Автовокзал"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искусственные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138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Коминтерна, у д. 67/2, остановка "Автовокзал"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искусственные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139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Горького, у д. 32 Б (сквер)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квас, безалкогольные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140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Горького, у д. 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квас, безалкогольные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141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П. Савельевой, у д.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квас, безалкогольные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142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Петербургское, у д. 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квас, безалкогольные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143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Петербургское, у д. 82/2 (остановка "ДСК")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квас, безалкогольные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144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Сахарово, ул. Маршала Василевского, у д.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квас, безалкогольные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145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Хромова, у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квас, безалкогольные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146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Хрустальная, у д. 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квас, безалкогольные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147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Шмидта, сквер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квас, безалкогольные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148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Вагжанова, у д. 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квас, безалкогольные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149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Волоколамский пересечение с ул. Фадеева, у д.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квас, безалкогольные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150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Волоколамский, у д.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квас, безалкогольные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151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Можайского, у д. 58а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квас, безалкогольные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152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Можайского, у д. 63 (на площади перед муниципальным бюджетным учреждением Досуговый центр "Мир")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квас, безалкогольные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153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Московское, ост. "Березовая роща"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квас, безалкогольные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154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Победы, у д. 45/28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квас, безалкогольные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155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Химинститута (на площади перед муниципальным бюджетным учреждением Дворец культуры </w:t>
            </w:r>
            <w:r>
              <w:lastRenderedPageBreak/>
              <w:t>"Синтетик")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квас, безалкогольные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156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квас, безалкогольные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157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Элеватор, ул. Центральная, у д.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квас, безалкогольные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158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50 лет Октября, сквер напротив д.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квас, безалкогольные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159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Б. Полевого, у д. 19а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квас, безалкогольные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160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Большевиков, напротив д. 7 (сквер)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квас, безалкогольные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161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Громова, у детской площадки, перед стадионом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квас, безалкогольные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162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Калинина, детская площадка у ДК "Пролетарка"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квас, безалкогольные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Калинина, остановка "Пролетарка" (в сторону центра)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квас, безалкогольные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164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Касьянова, напротив д.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квас, безалкогольные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165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Волоколамский, у д. 2/20 (пересечение с проспектом Победы)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квас, безалкогольные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166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Ерофеева, у д.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квас, безалкогольные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167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Тверской, напротив д. 3/16 (пересечение с ул. Желябова)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квас, безалкогольные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168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Чайковского, у д. </w:t>
            </w:r>
            <w:r>
              <w:lastRenderedPageBreak/>
              <w:t>31 (пересечение со Спортивным переулком)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 xml:space="preserve">квас, </w:t>
            </w:r>
            <w:r>
              <w:lastRenderedPageBreak/>
              <w:t>безалкогольные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с 15 </w:t>
            </w:r>
            <w:r>
              <w:lastRenderedPageBreak/>
              <w:t>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 xml:space="preserve">субъект малого </w:t>
            </w:r>
            <w:r>
              <w:lastRenderedPageBreak/>
              <w:t>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169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Бобачевская роща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кукуруза, поп-корн, сладкая вата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170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Королева, сквер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кукуруза, поп-корн, сладкая вата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171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Химинститута (на площади перед муниципальным бюджетным учреждением Дворец культуры "Синтетик")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кукуруза, поп-корн, сладкая вата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172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50 лет Октября, сквер напротив д.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кукуруза, поп-корн, сладкая вата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173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Громова, у детской площадки, перед стадионом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кукуруза, поп-корн, сладкая вата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174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Калинина, детская площадка у ДК "Пролетарка"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кукуруза, поп-корн, сладкая вата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175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Горького, напротив д. 19 (сквер у фонтана)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мороженое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изотермическая емкость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176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Сахарово, ул. Маршала Василевского, у д.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мороженое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изотермическая емкость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177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Шмидта, сквер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мороженое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изотермическая емкость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178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Королева, напротив д. 4 (сквер)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мороженое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изотермическая емкость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179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Можайского, у д. 63 (на площади перед </w:t>
            </w:r>
            <w:r>
              <w:lastRenderedPageBreak/>
              <w:t>муниципальным бюджетным учреждением Досуговый центр "Мир")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мороженое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изотермическая емкость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с 15 апреля по 1 ноября </w:t>
            </w:r>
            <w:r>
              <w:lastRenderedPageBreak/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субъект малого и среднего предпринимате</w:t>
            </w:r>
            <w:r>
              <w:lastRenderedPageBreak/>
              <w:t>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180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Победы, у д. 47 (пересечение с ул. Орджоникидзе)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мороженое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изотермическая емкость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181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Химинститута (на площади перед муниципальным бюджетным учреждением Дворец культуры "Синтетик")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мороженое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изотермическая емкость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182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мороженое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изотермическая емкость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183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Элеватор, ул. Центральная, у д.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мороженое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изотермическая емкость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184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50 лет Октября, сквер напротив д.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мороженое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изотермическая емкость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185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Б. Полевого, у д. 19а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мороженое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изотермическая емкость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186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Большевиков, напротив д. 7 (сквер)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мороженое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изотермическая емкость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187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Громова, у детской площадки, перед стадионом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мороженое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изотермическая емкость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188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Калинина, детская площадка у ДК "Пролетарка"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мороженое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изотермическая емкость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189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Калинина, остановка "Пролетарка" (в сторону центра)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мороженое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изотермическая емкость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190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Парк Победы, у </w:t>
            </w:r>
            <w:r>
              <w:lastRenderedPageBreak/>
              <w:t>реки Лазурь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морожено</w:t>
            </w:r>
            <w:r>
              <w:lastRenderedPageBreak/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изотерми</w:t>
            </w:r>
            <w:r>
              <w:lastRenderedPageBreak/>
              <w:t>ческая емкость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 xml:space="preserve">с 15 </w:t>
            </w:r>
            <w:r>
              <w:lastRenderedPageBreak/>
              <w:t>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 xml:space="preserve">субъект малого </w:t>
            </w:r>
            <w:r>
              <w:lastRenderedPageBreak/>
              <w:t>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191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Горького, у д. 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192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Горького, у д. 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193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Горького, у д. 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194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Академика Туполева, у д. 113, остановка "КСМ - 2"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Академика Туполева, у д. 113, остановка "КСМ - 2"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196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Горького, напротив д. 19 (сквер у фонтана)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197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Горького, напротив д. 19 (сквер у фонтана)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198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З. Коноплянниковой, у д.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199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З. Коноплянниковой, у д.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Комсомольский, у д. 2/26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неделя в период с 30 марта по 5 мая </w:t>
            </w:r>
            <w:r>
              <w:lastRenderedPageBreak/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201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Комсомольский, у д. 2/26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202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Литвинки (на площади перед муниципальным бюджетным учреждением "Дворец культуры поселка Литвинки")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203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Паши Савельевой, у д. 48А (остановка "Микрорайон Юность")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Паши Савельевой, у д. 48А (остановка "Микрорайон Юность")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Петербургское, остановка "Вагонный завод" (на разворотном кольце)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206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Петербургское, остановка "Вагонный завод" (на разворотном кольце)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207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Петербургское, остановка "Вагонный завод" (на разворотном кольце)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208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Петербургское, у д. 82/2 (остановка "ДСК")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Петербургское, у д. 82/2 (остановка "ДСК")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неделя в период с 30 марта по 5 мая </w:t>
            </w:r>
            <w:r>
              <w:lastRenderedPageBreak/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210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Сахарово, ул. Маршала Василевского, у д.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Скворцова-Степанова, между д. 18 и д.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Скворцова-Степанова, между д. 18 и д.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213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Хромова, у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214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Хрустальная (на разворотном кольце)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Хрустальная (на разворотном кольце)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Волоколамский пересечение с ул. Фадеева, у д.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217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Волоколамский пересечение с ул. Фадеева, у д.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Можайского, у д. 63 (на площади перед муниципальным бюджетным учреждением Досуговый центр "Мир")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219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Можайского, у д. 63 (на площади перед </w:t>
            </w:r>
            <w:r>
              <w:lastRenderedPageBreak/>
              <w:t>муниципальным бюджетным учреждением Досуговый центр "Мир")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неделя в период с 30 марта </w:t>
            </w:r>
            <w:r>
              <w:lastRenderedPageBreak/>
              <w:t>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субъект малого и среднего предпринимате</w:t>
            </w:r>
            <w:r>
              <w:lastRenderedPageBreak/>
              <w:t>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220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Октябрьский, у д. 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221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Орджоникидзе, у д. 48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222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Орджоникидзе, у д. 48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223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Победы пересечение с Волоколамским проспектом, у д.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224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Победы пересечение с Волоколамским проспектом, у д.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225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Победы, у д.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Победы, у д. 48/29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227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Смоленский, у д. 8, к.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228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Смоленский, у д. 8, к.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229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Химинститута (на площади </w:t>
            </w:r>
            <w:r>
              <w:lastRenderedPageBreak/>
              <w:t>перед муниципальным бюджетным учреждением Дворец культуры "Синтетик")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неделя в период с </w:t>
            </w:r>
            <w:r>
              <w:lastRenderedPageBreak/>
              <w:t>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 xml:space="preserve">субъект малого и среднего </w:t>
            </w:r>
            <w:r>
              <w:lastRenderedPageBreak/>
              <w:t>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230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Химинститута (на площади перед муниципальным бюджетным учреждением Дворец культуры "Синтетик")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231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50 лет Октября, у д.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232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50 лет Октября, у д.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233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Б. Полевого, у д. 19а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234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Б. Полевого, у д. 19а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235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Громова, у д. 28, к.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236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Громова, у д. 28, к.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237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Дружинная, у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238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Ильи Касьянова, </w:t>
            </w:r>
            <w:r>
              <w:lastRenderedPageBreak/>
              <w:t>у д.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пасхальн</w:t>
            </w:r>
            <w:r>
              <w:lastRenderedPageBreak/>
              <w:t>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неделя в </w:t>
            </w:r>
            <w:r>
              <w:lastRenderedPageBreak/>
              <w:t>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 xml:space="preserve">субъект малого </w:t>
            </w:r>
            <w:r>
              <w:lastRenderedPageBreak/>
              <w:t>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229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Ильи Касьянова, у д.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240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Калинина, между д. 11 и д.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241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Калинина, между д. 11 и д.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242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Калинина, остановка "Пролетарка" (в сторону центра)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243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Калинина, остановка "Пролетарка" (в сторону центра)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244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Ленина, у д. 17/3 (пересечение с ул. Лизы Чайкиной)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245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Ленина, у д. 17/3 (пересечение с ул. Лизы Чайкиной)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246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Ленина, у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247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Ленина, у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248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Профсоюзов, у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неделя в период с 30 марта </w:t>
            </w:r>
            <w:r>
              <w:lastRenderedPageBreak/>
              <w:t>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субъект малого и среднего предпринимате</w:t>
            </w:r>
            <w:r>
              <w:lastRenderedPageBreak/>
              <w:t>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249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Профсоюзов, у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250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Профсоюзов, у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251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Профсоюзов, у д.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252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Спартака, пересечение с 4-м переулком Пески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253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Спартака, пересечение с 4-м переулком Пески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254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Софьи Перовской, у д. 1/45, остановка "Суворовское училище"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255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Софьи Перовской, у д.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256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Софьи Перовской, у д.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257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Тверской, остановка "Улица Желябова"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258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Тверской, остановка "Улица Желябова"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259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Тверской, у д.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260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Тверской, у д.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261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Тверской, у д.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262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Тверской, у д.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Тверской, у д. 3, остановка "Библиотека им. Герцена"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264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Тверской, у д. 3, остановка "Библиотека им. Герцена"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265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Чайковского, у д. 102, остановка "Железнодорожный вокзал"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266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Чайковского, у д. 102, остановка "Железнодорожный вокзал"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267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Чайковского, у д. 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268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Чайковского, у д. 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269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Чайковского, у д. 7, остановка </w:t>
            </w:r>
            <w:r>
              <w:lastRenderedPageBreak/>
              <w:t>"Площадь Капошвара"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неделя в период с </w:t>
            </w:r>
            <w:r>
              <w:lastRenderedPageBreak/>
              <w:t>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 xml:space="preserve">субъект малого и среднего </w:t>
            </w:r>
            <w:r>
              <w:lastRenderedPageBreak/>
              <w:t>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270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Чайковского, у д. 7, остановка "Площадь Капошвара"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пасхальные куличи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неделя в период с 30 марта по 5 мая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271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Академика Туполева, поворот на Сахаровское шоссе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саженцы, рассада, семена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специализированное торгово-технологическое оборудование (20 мест)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272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Бежецкое, у пушки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саженцы, рассада, семена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специализированное торгово-технологическое оборудование (10 мест)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273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Петербургское, у д. 82/2 (остановка "ДСК")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саженцы, рассада, семена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специализированное торгово-технологическое оборудование (15 мест)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274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Бурашевское, пересечение с ул. Тургенева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саженцы, рассада, семена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специализированное торгово-технологическое оборудование (10 мест)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275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Старицкое, у стр.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саженцы, рассада, семена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специализированное торгово-технологическое оборудование (15 </w:t>
            </w:r>
            <w:r>
              <w:lastRenderedPageBreak/>
              <w:t>мест)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276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Горького, у д. 188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хвойные деревья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20 декабря по 31 декабря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277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Литвинки, у д. 30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хвойные деревья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20 декабря по 31 декабря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278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Луначарского, напротив д.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хвойные деревья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20 декабря по 31 декабря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279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Молодежный, у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хвойные деревья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20 декабря по 31 декабря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280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Молодежный, у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хвойные деревья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20 декабря по 31 декабря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281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Петербургское, остановка "Вагонный завод" (перед универсальной ярмаркой)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хвойные деревья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20 декабря по 31 декабря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282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Петербургское, остановка "Вагонный завод" (перед универсальной ярмаркой)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хвойные деревья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20 декабря по 31 декабря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283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Петербургское, у д. 82/2 (остановка "ДСК")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хвойные деревья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20 декабря по 31 декабря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284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Сахарово, ул. Маршала Василевского, у д.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хвойные деревья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20 декабря по 31 декабря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285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Хрустальная (на разворотном кольце)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хвойные деревья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с 20 декабря по 31 декабря </w:t>
            </w:r>
            <w:r>
              <w:lastRenderedPageBreak/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286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шос.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Бурашевское, напротив д.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хвойные деревья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20 декабря по 31 декабря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287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Гусева пересечение с ул. Можайского, у д.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хвойные деревья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20 декабря по 31 декабря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288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Гусева, у д. 14, к.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хвойные деревья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20 декабря по 31 декабря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289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Орджоникидзе (сквер напротив д. 46)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хвойные деревья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20 декабря по 31 декабря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290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Победы, напротив д. 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хвойные деревья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20 декабря по 31 декабря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291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Химинститута, (площадка напротив д. 36)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хвойные деревья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20 декабря по 31 декабря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292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Центральная, у д.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хвойные деревья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20 декабря по 31 декабря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293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50 лет Октября, напротив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хвойные деревья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20 декабря по 31 декабря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294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Дружинная, у д.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хвойные деревья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20 декабря по 31 декабря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Калинина, между д. 11 и д.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хвойные деревья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20 декабря по 31 декабря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296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Мигалово, </w:t>
            </w:r>
            <w:r>
              <w:lastRenderedPageBreak/>
              <w:t>поворот на поселок Рябеево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 xml:space="preserve">хвойные </w:t>
            </w:r>
            <w:r>
              <w:lastRenderedPageBreak/>
              <w:t>деревья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с 20 </w:t>
            </w:r>
            <w:r>
              <w:lastRenderedPageBreak/>
              <w:t>декабря по 31 декабря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 xml:space="preserve">субъект малого </w:t>
            </w:r>
            <w:r>
              <w:lastRenderedPageBreak/>
              <w:t>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297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бул.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Профсоюзов, у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хвойные деревья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20 декабря по 31 декабря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298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Революционная, напротив д.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хвойные деревья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20 декабря по 31 декабря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299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Тверская (между фонтаном и памятником Салтыкову-Щедрину)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хвойные деревья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20 декабря по 31 декабря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пр-т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Чайковского, у д. 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хвойные деревья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20 декабря по 31 декабря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наб.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А. Никитина, д. 1 (у здания речного вокзала)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сувениры, изделия народных промыслов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объект по типу "киоска" (объект предоставляется ДПРиР)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302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наб.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А. Никитина (у памятника А. Никитину)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сувениры, изделия народных промыслов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объект по типу "киоска" (объект предоставляется ДПРиР)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303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А. Никитина, д. 1 (у здания речного вокзала)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сувениры, изделия народных промыслов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объект по типу "киоска" (объект предоставляется ДПРиР)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наб.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А. Никитина, д. 1 (у здания речного вокзала)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сувениры, изделия народных промыслов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 15 апреля по 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74A63" w:rsidTr="00A956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305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>наб.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А. Никитина, д. 1 (у здания </w:t>
            </w:r>
            <w:r>
              <w:lastRenderedPageBreak/>
              <w:t>речного вокзала)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 xml:space="preserve">сувениры, изделия </w:t>
            </w:r>
            <w:r>
              <w:lastRenderedPageBreak/>
              <w:t>народных промыслов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>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t xml:space="preserve">с 15 апреля по </w:t>
            </w:r>
            <w:r>
              <w:lastRenderedPageBreak/>
              <w:t>1 ноября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A63" w:rsidRDefault="00B74A63" w:rsidP="00A95604">
            <w:pPr>
              <w:pStyle w:val="afff0"/>
              <w:jc w:val="center"/>
            </w:pPr>
            <w:r>
              <w:lastRenderedPageBreak/>
              <w:t xml:space="preserve">субъект малого и среднего </w:t>
            </w:r>
            <w:r>
              <w:lastRenderedPageBreak/>
              <w:t>предпринимательства</w:t>
            </w:r>
          </w:p>
        </w:tc>
      </w:tr>
    </w:tbl>
    <w:p w:rsidR="00B74A63" w:rsidRDefault="00B74A63" w:rsidP="00B74A63">
      <w:r>
        <w:lastRenderedPageBreak/>
        <w:t>".</w:t>
      </w:r>
    </w:p>
    <w:p w:rsidR="00B74A63" w:rsidRDefault="00B74A63" w:rsidP="00B74A63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B74A63" w:rsidTr="00A9560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74A63" w:rsidRDefault="00B74A63" w:rsidP="00A95604">
            <w:pPr>
              <w:pStyle w:val="aa"/>
            </w:pPr>
            <w:r>
              <w:t>Начальник департамента потребительского рынка и рекламы администрации города Твери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74A63" w:rsidRDefault="00B74A63" w:rsidP="00A95604">
            <w:pPr>
              <w:pStyle w:val="afff0"/>
              <w:jc w:val="right"/>
            </w:pPr>
            <w:r>
              <w:t>С.Н. Федяев</w:t>
            </w:r>
          </w:p>
        </w:tc>
      </w:tr>
    </w:tbl>
    <w:p w:rsidR="00B74A63" w:rsidRDefault="00B74A63" w:rsidP="00B74A63"/>
    <w:p w:rsidR="00B74A63" w:rsidRDefault="00B74A63" w:rsidP="000F7B1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4A63" w:rsidSect="00C466AF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BE1" w:rsidRDefault="00A96BE1" w:rsidP="00C1006A">
      <w:pPr>
        <w:spacing w:after="0" w:line="240" w:lineRule="auto"/>
      </w:pPr>
      <w:r>
        <w:separator/>
      </w:r>
    </w:p>
  </w:endnote>
  <w:endnote w:type="continuationSeparator" w:id="0">
    <w:p w:rsidR="00A96BE1" w:rsidRDefault="00A96BE1" w:rsidP="00C1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BE1" w:rsidRDefault="00A96BE1" w:rsidP="00C1006A">
      <w:pPr>
        <w:spacing w:after="0" w:line="240" w:lineRule="auto"/>
      </w:pPr>
      <w:r>
        <w:separator/>
      </w:r>
    </w:p>
  </w:footnote>
  <w:footnote w:type="continuationSeparator" w:id="0">
    <w:p w:rsidR="00A96BE1" w:rsidRDefault="00A96BE1" w:rsidP="00C10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4D8"/>
    <w:multiLevelType w:val="multilevel"/>
    <w:tmpl w:val="12A21E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5DA1B34"/>
    <w:multiLevelType w:val="hybridMultilevel"/>
    <w:tmpl w:val="72AA6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21D53"/>
    <w:multiLevelType w:val="hybridMultilevel"/>
    <w:tmpl w:val="981A9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C41EC"/>
    <w:multiLevelType w:val="hybridMultilevel"/>
    <w:tmpl w:val="5A9A5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F46C0"/>
    <w:multiLevelType w:val="hybridMultilevel"/>
    <w:tmpl w:val="1A52F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862FB"/>
    <w:multiLevelType w:val="hybridMultilevel"/>
    <w:tmpl w:val="F3A23F00"/>
    <w:lvl w:ilvl="0" w:tplc="46687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FB5383E"/>
    <w:multiLevelType w:val="hybridMultilevel"/>
    <w:tmpl w:val="F3C0C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C52BB"/>
    <w:multiLevelType w:val="multilevel"/>
    <w:tmpl w:val="12A21E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3111FAA"/>
    <w:multiLevelType w:val="hybridMultilevel"/>
    <w:tmpl w:val="5D449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340C5"/>
    <w:multiLevelType w:val="hybridMultilevel"/>
    <w:tmpl w:val="4D5E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20438"/>
    <w:multiLevelType w:val="hybridMultilevel"/>
    <w:tmpl w:val="981A9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36BF6"/>
    <w:multiLevelType w:val="hybridMultilevel"/>
    <w:tmpl w:val="D4789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26B57"/>
    <w:multiLevelType w:val="hybridMultilevel"/>
    <w:tmpl w:val="E3282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A5B43"/>
    <w:multiLevelType w:val="hybridMultilevel"/>
    <w:tmpl w:val="367EEDBE"/>
    <w:lvl w:ilvl="0" w:tplc="46687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BF7E51"/>
    <w:multiLevelType w:val="hybridMultilevel"/>
    <w:tmpl w:val="367EEDBE"/>
    <w:lvl w:ilvl="0" w:tplc="46687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76876"/>
    <w:multiLevelType w:val="hybridMultilevel"/>
    <w:tmpl w:val="37A04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A7708"/>
    <w:multiLevelType w:val="hybridMultilevel"/>
    <w:tmpl w:val="2FD46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82E81"/>
    <w:multiLevelType w:val="hybridMultilevel"/>
    <w:tmpl w:val="87C8734C"/>
    <w:lvl w:ilvl="0" w:tplc="4668709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B323746"/>
    <w:multiLevelType w:val="hybridMultilevel"/>
    <w:tmpl w:val="F3A23F00"/>
    <w:lvl w:ilvl="0" w:tplc="46687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0FA6F4D"/>
    <w:multiLevelType w:val="hybridMultilevel"/>
    <w:tmpl w:val="F7DA02B0"/>
    <w:lvl w:ilvl="0" w:tplc="8B860A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17B5E74"/>
    <w:multiLevelType w:val="hybridMultilevel"/>
    <w:tmpl w:val="21E23D46"/>
    <w:lvl w:ilvl="0" w:tplc="46687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3696669"/>
    <w:multiLevelType w:val="hybridMultilevel"/>
    <w:tmpl w:val="64265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E69A6"/>
    <w:multiLevelType w:val="hybridMultilevel"/>
    <w:tmpl w:val="37A04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492DA8"/>
    <w:multiLevelType w:val="hybridMultilevel"/>
    <w:tmpl w:val="E3282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F14F3"/>
    <w:multiLevelType w:val="hybridMultilevel"/>
    <w:tmpl w:val="602CF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20BFE"/>
    <w:multiLevelType w:val="hybridMultilevel"/>
    <w:tmpl w:val="D256B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B1196"/>
    <w:multiLevelType w:val="hybridMultilevel"/>
    <w:tmpl w:val="B29CA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37A9E"/>
    <w:multiLevelType w:val="multilevel"/>
    <w:tmpl w:val="12A21E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58451937"/>
    <w:multiLevelType w:val="hybridMultilevel"/>
    <w:tmpl w:val="8C901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152B0"/>
    <w:multiLevelType w:val="hybridMultilevel"/>
    <w:tmpl w:val="07F81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E34C4"/>
    <w:multiLevelType w:val="hybridMultilevel"/>
    <w:tmpl w:val="86341A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4CC3D91"/>
    <w:multiLevelType w:val="hybridMultilevel"/>
    <w:tmpl w:val="3B9C439A"/>
    <w:lvl w:ilvl="0" w:tplc="E43E9D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159B8"/>
    <w:multiLevelType w:val="hybridMultilevel"/>
    <w:tmpl w:val="7CFC3A20"/>
    <w:lvl w:ilvl="0" w:tplc="4668709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FB36E9C"/>
    <w:multiLevelType w:val="hybridMultilevel"/>
    <w:tmpl w:val="8C901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73464"/>
    <w:multiLevelType w:val="hybridMultilevel"/>
    <w:tmpl w:val="5D449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016C"/>
    <w:multiLevelType w:val="hybridMultilevel"/>
    <w:tmpl w:val="7416E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7029F"/>
    <w:multiLevelType w:val="multilevel"/>
    <w:tmpl w:val="12A21E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>
    <w:nsid w:val="7B221A12"/>
    <w:multiLevelType w:val="hybridMultilevel"/>
    <w:tmpl w:val="1B4CB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5"/>
  </w:num>
  <w:num w:numId="3">
    <w:abstractNumId w:val="16"/>
  </w:num>
  <w:num w:numId="4">
    <w:abstractNumId w:val="24"/>
  </w:num>
  <w:num w:numId="5">
    <w:abstractNumId w:val="37"/>
  </w:num>
  <w:num w:numId="6">
    <w:abstractNumId w:val="6"/>
  </w:num>
  <w:num w:numId="7">
    <w:abstractNumId w:val="28"/>
  </w:num>
  <w:num w:numId="8">
    <w:abstractNumId w:val="33"/>
  </w:num>
  <w:num w:numId="9">
    <w:abstractNumId w:val="26"/>
  </w:num>
  <w:num w:numId="10">
    <w:abstractNumId w:val="0"/>
  </w:num>
  <w:num w:numId="11">
    <w:abstractNumId w:val="18"/>
  </w:num>
  <w:num w:numId="12">
    <w:abstractNumId w:val="20"/>
  </w:num>
  <w:num w:numId="13">
    <w:abstractNumId w:val="14"/>
  </w:num>
  <w:num w:numId="14">
    <w:abstractNumId w:val="36"/>
  </w:num>
  <w:num w:numId="15">
    <w:abstractNumId w:val="27"/>
  </w:num>
  <w:num w:numId="16">
    <w:abstractNumId w:val="7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5"/>
  </w:num>
  <w:num w:numId="21">
    <w:abstractNumId w:val="17"/>
  </w:num>
  <w:num w:numId="22">
    <w:abstractNumId w:val="13"/>
  </w:num>
  <w:num w:numId="23">
    <w:abstractNumId w:val="11"/>
  </w:num>
  <w:num w:numId="24">
    <w:abstractNumId w:val="21"/>
  </w:num>
  <w:num w:numId="25">
    <w:abstractNumId w:val="9"/>
  </w:num>
  <w:num w:numId="26">
    <w:abstractNumId w:val="30"/>
  </w:num>
  <w:num w:numId="27">
    <w:abstractNumId w:val="22"/>
  </w:num>
  <w:num w:numId="28">
    <w:abstractNumId w:val="12"/>
  </w:num>
  <w:num w:numId="29">
    <w:abstractNumId w:val="23"/>
  </w:num>
  <w:num w:numId="30">
    <w:abstractNumId w:val="25"/>
  </w:num>
  <w:num w:numId="31">
    <w:abstractNumId w:val="10"/>
  </w:num>
  <w:num w:numId="32">
    <w:abstractNumId w:val="15"/>
  </w:num>
  <w:num w:numId="33">
    <w:abstractNumId w:val="3"/>
  </w:num>
  <w:num w:numId="34">
    <w:abstractNumId w:val="34"/>
  </w:num>
  <w:num w:numId="35">
    <w:abstractNumId w:val="1"/>
  </w:num>
  <w:num w:numId="36">
    <w:abstractNumId w:val="8"/>
  </w:num>
  <w:num w:numId="37">
    <w:abstractNumId w:val="31"/>
  </w:num>
  <w:num w:numId="38">
    <w:abstractNumId w:val="4"/>
  </w:num>
  <w:num w:numId="39">
    <w:abstractNumId w:val="2"/>
  </w:num>
  <w:num w:numId="40">
    <w:abstractNumId w:val="19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EE"/>
    <w:rsid w:val="000020C2"/>
    <w:rsid w:val="000048D5"/>
    <w:rsid w:val="00012A32"/>
    <w:rsid w:val="00031DDE"/>
    <w:rsid w:val="0007428F"/>
    <w:rsid w:val="000822C6"/>
    <w:rsid w:val="0009260A"/>
    <w:rsid w:val="0009439A"/>
    <w:rsid w:val="000A7F9B"/>
    <w:rsid w:val="000B0599"/>
    <w:rsid w:val="000C4006"/>
    <w:rsid w:val="000D7790"/>
    <w:rsid w:val="000F26CC"/>
    <w:rsid w:val="000F7B13"/>
    <w:rsid w:val="00111F96"/>
    <w:rsid w:val="00143D31"/>
    <w:rsid w:val="001525C5"/>
    <w:rsid w:val="0017446D"/>
    <w:rsid w:val="00174C9D"/>
    <w:rsid w:val="00182BED"/>
    <w:rsid w:val="00194427"/>
    <w:rsid w:val="001A25CE"/>
    <w:rsid w:val="001C4A60"/>
    <w:rsid w:val="002054DA"/>
    <w:rsid w:val="00215636"/>
    <w:rsid w:val="00217DED"/>
    <w:rsid w:val="00221DA6"/>
    <w:rsid w:val="002511CF"/>
    <w:rsid w:val="002617D6"/>
    <w:rsid w:val="00265E53"/>
    <w:rsid w:val="0028069B"/>
    <w:rsid w:val="00280CC5"/>
    <w:rsid w:val="00290BC0"/>
    <w:rsid w:val="0029265A"/>
    <w:rsid w:val="002D23F9"/>
    <w:rsid w:val="002D48F7"/>
    <w:rsid w:val="002F00A1"/>
    <w:rsid w:val="002F3642"/>
    <w:rsid w:val="003050B7"/>
    <w:rsid w:val="00312230"/>
    <w:rsid w:val="0032290B"/>
    <w:rsid w:val="00332061"/>
    <w:rsid w:val="00341352"/>
    <w:rsid w:val="00342AAC"/>
    <w:rsid w:val="00344D0B"/>
    <w:rsid w:val="0034756F"/>
    <w:rsid w:val="00352665"/>
    <w:rsid w:val="003538DF"/>
    <w:rsid w:val="003753A0"/>
    <w:rsid w:val="00380E1B"/>
    <w:rsid w:val="00382FCB"/>
    <w:rsid w:val="00385A69"/>
    <w:rsid w:val="003A1261"/>
    <w:rsid w:val="003B4B70"/>
    <w:rsid w:val="003D18B0"/>
    <w:rsid w:val="0040553B"/>
    <w:rsid w:val="00417362"/>
    <w:rsid w:val="00433452"/>
    <w:rsid w:val="00435473"/>
    <w:rsid w:val="004446F2"/>
    <w:rsid w:val="00446D66"/>
    <w:rsid w:val="00457472"/>
    <w:rsid w:val="004630A2"/>
    <w:rsid w:val="004768C4"/>
    <w:rsid w:val="0048445B"/>
    <w:rsid w:val="00494FD0"/>
    <w:rsid w:val="004D3E51"/>
    <w:rsid w:val="004F42FC"/>
    <w:rsid w:val="00511643"/>
    <w:rsid w:val="0051684D"/>
    <w:rsid w:val="00530F49"/>
    <w:rsid w:val="00557C1E"/>
    <w:rsid w:val="00563FE6"/>
    <w:rsid w:val="0057074C"/>
    <w:rsid w:val="00575882"/>
    <w:rsid w:val="00587C64"/>
    <w:rsid w:val="005970C5"/>
    <w:rsid w:val="00597631"/>
    <w:rsid w:val="005E1CBC"/>
    <w:rsid w:val="005F429F"/>
    <w:rsid w:val="00606857"/>
    <w:rsid w:val="0060775D"/>
    <w:rsid w:val="00611A05"/>
    <w:rsid w:val="006248FE"/>
    <w:rsid w:val="006353A1"/>
    <w:rsid w:val="00653BE8"/>
    <w:rsid w:val="00661DCB"/>
    <w:rsid w:val="00687079"/>
    <w:rsid w:val="006D1698"/>
    <w:rsid w:val="00702C1F"/>
    <w:rsid w:val="00763FD2"/>
    <w:rsid w:val="00772D95"/>
    <w:rsid w:val="007770C3"/>
    <w:rsid w:val="00787800"/>
    <w:rsid w:val="00792D5F"/>
    <w:rsid w:val="007B084B"/>
    <w:rsid w:val="007B2153"/>
    <w:rsid w:val="007E1117"/>
    <w:rsid w:val="00811967"/>
    <w:rsid w:val="00813821"/>
    <w:rsid w:val="00825EAA"/>
    <w:rsid w:val="00826DA0"/>
    <w:rsid w:val="00827550"/>
    <w:rsid w:val="00833653"/>
    <w:rsid w:val="00837B8A"/>
    <w:rsid w:val="008430DB"/>
    <w:rsid w:val="00854863"/>
    <w:rsid w:val="00893899"/>
    <w:rsid w:val="008A2BEB"/>
    <w:rsid w:val="008A7474"/>
    <w:rsid w:val="008A7B11"/>
    <w:rsid w:val="008D12EE"/>
    <w:rsid w:val="008D45CC"/>
    <w:rsid w:val="008E7191"/>
    <w:rsid w:val="008F7F4C"/>
    <w:rsid w:val="0091397F"/>
    <w:rsid w:val="00920D54"/>
    <w:rsid w:val="00923AF4"/>
    <w:rsid w:val="00927B3C"/>
    <w:rsid w:val="0093194B"/>
    <w:rsid w:val="00962700"/>
    <w:rsid w:val="0096512D"/>
    <w:rsid w:val="009665CB"/>
    <w:rsid w:val="009712BA"/>
    <w:rsid w:val="009D4BA7"/>
    <w:rsid w:val="009E10E2"/>
    <w:rsid w:val="009F1085"/>
    <w:rsid w:val="009F358A"/>
    <w:rsid w:val="00A029AA"/>
    <w:rsid w:val="00A1797E"/>
    <w:rsid w:val="00A2238B"/>
    <w:rsid w:val="00A25312"/>
    <w:rsid w:val="00A4315F"/>
    <w:rsid w:val="00A77AE0"/>
    <w:rsid w:val="00A8021E"/>
    <w:rsid w:val="00A84BAC"/>
    <w:rsid w:val="00A8711C"/>
    <w:rsid w:val="00A91B3E"/>
    <w:rsid w:val="00A94F45"/>
    <w:rsid w:val="00A96BE1"/>
    <w:rsid w:val="00AA2261"/>
    <w:rsid w:val="00AB1673"/>
    <w:rsid w:val="00AD44BB"/>
    <w:rsid w:val="00AE00C4"/>
    <w:rsid w:val="00AE5067"/>
    <w:rsid w:val="00AF5153"/>
    <w:rsid w:val="00B037D3"/>
    <w:rsid w:val="00B306F5"/>
    <w:rsid w:val="00B7363B"/>
    <w:rsid w:val="00B74A63"/>
    <w:rsid w:val="00BA7F9A"/>
    <w:rsid w:val="00BB0896"/>
    <w:rsid w:val="00BC54BE"/>
    <w:rsid w:val="00BD7E37"/>
    <w:rsid w:val="00BE304A"/>
    <w:rsid w:val="00C0752A"/>
    <w:rsid w:val="00C1006A"/>
    <w:rsid w:val="00C1314B"/>
    <w:rsid w:val="00C208FF"/>
    <w:rsid w:val="00C26003"/>
    <w:rsid w:val="00C3420E"/>
    <w:rsid w:val="00C409D9"/>
    <w:rsid w:val="00C466AF"/>
    <w:rsid w:val="00C72764"/>
    <w:rsid w:val="00C80C03"/>
    <w:rsid w:val="00C8213B"/>
    <w:rsid w:val="00CA434F"/>
    <w:rsid w:val="00CB0937"/>
    <w:rsid w:val="00CB2FB9"/>
    <w:rsid w:val="00CC03F1"/>
    <w:rsid w:val="00CC1449"/>
    <w:rsid w:val="00CD111E"/>
    <w:rsid w:val="00CD5338"/>
    <w:rsid w:val="00CF3329"/>
    <w:rsid w:val="00D1306F"/>
    <w:rsid w:val="00D441F3"/>
    <w:rsid w:val="00D841D8"/>
    <w:rsid w:val="00D854F5"/>
    <w:rsid w:val="00D862E6"/>
    <w:rsid w:val="00D93A32"/>
    <w:rsid w:val="00D94DF6"/>
    <w:rsid w:val="00DC49F3"/>
    <w:rsid w:val="00DD61B5"/>
    <w:rsid w:val="00DD7091"/>
    <w:rsid w:val="00DE3F8D"/>
    <w:rsid w:val="00DE7A0E"/>
    <w:rsid w:val="00E27455"/>
    <w:rsid w:val="00E31D3F"/>
    <w:rsid w:val="00E35AEC"/>
    <w:rsid w:val="00E36D74"/>
    <w:rsid w:val="00E56B3A"/>
    <w:rsid w:val="00E67314"/>
    <w:rsid w:val="00E8531B"/>
    <w:rsid w:val="00E9168C"/>
    <w:rsid w:val="00E9688A"/>
    <w:rsid w:val="00E973EE"/>
    <w:rsid w:val="00EB7779"/>
    <w:rsid w:val="00EC34CC"/>
    <w:rsid w:val="00EC6948"/>
    <w:rsid w:val="00ED0B9D"/>
    <w:rsid w:val="00ED639E"/>
    <w:rsid w:val="00ED7F98"/>
    <w:rsid w:val="00EE1CE6"/>
    <w:rsid w:val="00EF3220"/>
    <w:rsid w:val="00F055FD"/>
    <w:rsid w:val="00F13EED"/>
    <w:rsid w:val="00F2281D"/>
    <w:rsid w:val="00F42048"/>
    <w:rsid w:val="00F4264E"/>
    <w:rsid w:val="00F44C29"/>
    <w:rsid w:val="00F57345"/>
    <w:rsid w:val="00F60807"/>
    <w:rsid w:val="00F82EA0"/>
    <w:rsid w:val="00F95DFD"/>
    <w:rsid w:val="00FA7172"/>
    <w:rsid w:val="00FB2334"/>
    <w:rsid w:val="00FB4901"/>
    <w:rsid w:val="00FB5714"/>
    <w:rsid w:val="00FC1BE4"/>
    <w:rsid w:val="00FD2ADB"/>
    <w:rsid w:val="00FD6CE4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13"/>
  </w:style>
  <w:style w:type="paragraph" w:styleId="1">
    <w:name w:val="heading 1"/>
    <w:basedOn w:val="a"/>
    <w:next w:val="a"/>
    <w:link w:val="10"/>
    <w:uiPriority w:val="99"/>
    <w:qFormat/>
    <w:rsid w:val="0096270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B74A6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74A6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74A6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270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D12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006A"/>
  </w:style>
  <w:style w:type="paragraph" w:styleId="a8">
    <w:name w:val="footer"/>
    <w:basedOn w:val="a"/>
    <w:link w:val="a9"/>
    <w:uiPriority w:val="99"/>
    <w:unhideWhenUsed/>
    <w:rsid w:val="00C1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006A"/>
  </w:style>
  <w:style w:type="paragraph" w:customStyle="1" w:styleId="aa">
    <w:name w:val="Прижатый влево"/>
    <w:basedOn w:val="a"/>
    <w:next w:val="a"/>
    <w:uiPriority w:val="99"/>
    <w:rsid w:val="00962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1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rsid w:val="00AF5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1"/>
    <w:next w:val="11"/>
    <w:rsid w:val="00AF5153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1"/>
    <w:next w:val="11"/>
    <w:rsid w:val="00AF5153"/>
    <w:pPr>
      <w:keepNext/>
      <w:ind w:hanging="70"/>
      <w:jc w:val="center"/>
    </w:pPr>
    <w:rPr>
      <w:b/>
      <w:sz w:val="28"/>
    </w:rPr>
  </w:style>
  <w:style w:type="character" w:styleId="ab">
    <w:name w:val="Hyperlink"/>
    <w:basedOn w:val="a0"/>
    <w:uiPriority w:val="99"/>
    <w:unhideWhenUsed/>
    <w:rsid w:val="00AF5153"/>
    <w:rPr>
      <w:color w:val="0000FF" w:themeColor="hyperlink"/>
      <w:u w:val="single"/>
    </w:rPr>
  </w:style>
  <w:style w:type="character" w:customStyle="1" w:styleId="ac">
    <w:name w:val="Гипертекстовая ссылка"/>
    <w:basedOn w:val="a0"/>
    <w:uiPriority w:val="99"/>
    <w:rsid w:val="00B74A63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9"/>
    <w:rsid w:val="00B74A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74A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74A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B74A63"/>
    <w:rPr>
      <w:b/>
      <w:color w:val="26282F"/>
    </w:rPr>
  </w:style>
  <w:style w:type="character" w:customStyle="1" w:styleId="ae">
    <w:name w:val="Активная гипертекстовая ссылка"/>
    <w:basedOn w:val="ac"/>
    <w:uiPriority w:val="99"/>
    <w:rsid w:val="00B74A63"/>
    <w:rPr>
      <w:rFonts w:cs="Times New Roman"/>
      <w:b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0">
    <w:name w:val="Внимание: криминал!!"/>
    <w:basedOn w:val="af"/>
    <w:next w:val="a"/>
    <w:uiPriority w:val="99"/>
    <w:rsid w:val="00B74A63"/>
  </w:style>
  <w:style w:type="paragraph" w:customStyle="1" w:styleId="af1">
    <w:name w:val="Внимание: недобросовестность!"/>
    <w:basedOn w:val="af"/>
    <w:next w:val="a"/>
    <w:uiPriority w:val="99"/>
    <w:rsid w:val="00B74A63"/>
  </w:style>
  <w:style w:type="character" w:customStyle="1" w:styleId="af2">
    <w:name w:val="Выделение для Базового Поиска"/>
    <w:basedOn w:val="ad"/>
    <w:uiPriority w:val="99"/>
    <w:rsid w:val="00B74A63"/>
    <w:rPr>
      <w:rFonts w:cs="Times New Roman"/>
      <w:b/>
      <w:bCs/>
      <w:color w:val="0058A9"/>
    </w:rPr>
  </w:style>
  <w:style w:type="character" w:customStyle="1" w:styleId="af3">
    <w:name w:val="Выделение для Базового Поиска (курсив)"/>
    <w:basedOn w:val="af2"/>
    <w:uiPriority w:val="99"/>
    <w:rsid w:val="00B74A63"/>
    <w:rPr>
      <w:rFonts w:cs="Times New Roman"/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f5">
    <w:name w:val="Основное меню (преемственное)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f6">
    <w:name w:val="Заголовок"/>
    <w:basedOn w:val="af5"/>
    <w:next w:val="a"/>
    <w:uiPriority w:val="99"/>
    <w:rsid w:val="00B74A63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B74A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a">
    <w:name w:val="Заголовок своего сообщения"/>
    <w:basedOn w:val="ad"/>
    <w:uiPriority w:val="99"/>
    <w:rsid w:val="00B74A63"/>
    <w:rPr>
      <w:rFonts w:cs="Times New Roman"/>
      <w:b/>
      <w:bCs/>
      <w:color w:val="26282F"/>
    </w:rPr>
  </w:style>
  <w:style w:type="paragraph" w:customStyle="1" w:styleId="afb">
    <w:name w:val="Заголовок статьи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c">
    <w:name w:val="Заголовок чужого сообщения"/>
    <w:basedOn w:val="ad"/>
    <w:uiPriority w:val="99"/>
    <w:rsid w:val="00B74A63"/>
    <w:rPr>
      <w:rFonts w:cs="Times New Roman"/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e">
    <w:name w:val="Заголовок ЭР (правое окно)"/>
    <w:basedOn w:val="afd"/>
    <w:next w:val="a"/>
    <w:uiPriority w:val="99"/>
    <w:rsid w:val="00B74A63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B74A63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f1">
    <w:name w:val="Информация об изменениях"/>
    <w:basedOn w:val="aff0"/>
    <w:next w:val="a"/>
    <w:uiPriority w:val="99"/>
    <w:rsid w:val="00B74A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3">
    <w:name w:val="Комментарий"/>
    <w:basedOn w:val="aff2"/>
    <w:next w:val="a"/>
    <w:uiPriority w:val="99"/>
    <w:rsid w:val="00B74A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B74A63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6">
    <w:name w:val="Колонтитул (левый)"/>
    <w:basedOn w:val="aff5"/>
    <w:next w:val="a"/>
    <w:uiPriority w:val="99"/>
    <w:rsid w:val="00B74A63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8">
    <w:name w:val="Колонтитул (правый)"/>
    <w:basedOn w:val="aff7"/>
    <w:next w:val="a"/>
    <w:uiPriority w:val="99"/>
    <w:rsid w:val="00B74A63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B74A63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B74A63"/>
  </w:style>
  <w:style w:type="paragraph" w:customStyle="1" w:styleId="affb">
    <w:name w:val="Моноширинный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c">
    <w:name w:val="Найденные слова"/>
    <w:basedOn w:val="ad"/>
    <w:uiPriority w:val="99"/>
    <w:rsid w:val="00B74A63"/>
    <w:rPr>
      <w:rFonts w:cs="Times New Roman"/>
      <w:b w:val="0"/>
      <w:color w:val="26282F"/>
      <w:shd w:val="clear" w:color="auto" w:fill="FFF580"/>
    </w:rPr>
  </w:style>
  <w:style w:type="paragraph" w:customStyle="1" w:styleId="affd">
    <w:name w:val="Напишите нам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e">
    <w:name w:val="Не вступил в силу"/>
    <w:basedOn w:val="ad"/>
    <w:uiPriority w:val="99"/>
    <w:rsid w:val="00B74A63"/>
    <w:rPr>
      <w:rFonts w:cs="Times New Roman"/>
      <w:b w:val="0"/>
      <w:color w:val="000000"/>
      <w:shd w:val="clear" w:color="auto" w:fill="D8EDE8"/>
    </w:rPr>
  </w:style>
  <w:style w:type="paragraph" w:customStyle="1" w:styleId="afff">
    <w:name w:val="Необходимые документы"/>
    <w:basedOn w:val="af"/>
    <w:next w:val="a"/>
    <w:uiPriority w:val="99"/>
    <w:rsid w:val="00B74A63"/>
    <w:pPr>
      <w:ind w:firstLine="118"/>
    </w:pPr>
  </w:style>
  <w:style w:type="paragraph" w:customStyle="1" w:styleId="afff0">
    <w:name w:val="Нормальный (таблица)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Таблицы (моноширинный)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f2">
    <w:name w:val="Оглавление"/>
    <w:basedOn w:val="afff1"/>
    <w:next w:val="a"/>
    <w:uiPriority w:val="99"/>
    <w:rsid w:val="00B74A63"/>
    <w:pPr>
      <w:ind w:left="140"/>
    </w:pPr>
  </w:style>
  <w:style w:type="character" w:customStyle="1" w:styleId="afff3">
    <w:name w:val="Опечатки"/>
    <w:uiPriority w:val="99"/>
    <w:rsid w:val="00B74A63"/>
    <w:rPr>
      <w:color w:val="FF0000"/>
    </w:rPr>
  </w:style>
  <w:style w:type="paragraph" w:customStyle="1" w:styleId="afff4">
    <w:name w:val="Переменная часть"/>
    <w:basedOn w:val="af5"/>
    <w:next w:val="a"/>
    <w:uiPriority w:val="99"/>
    <w:rsid w:val="00B74A63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uiPriority w:val="99"/>
    <w:rsid w:val="00B74A63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0"/>
    <w:next w:val="a"/>
    <w:uiPriority w:val="99"/>
    <w:rsid w:val="00B74A63"/>
    <w:rPr>
      <w:b/>
      <w:bCs/>
    </w:rPr>
  </w:style>
  <w:style w:type="paragraph" w:customStyle="1" w:styleId="afff7">
    <w:name w:val="Подчёркнутый текст"/>
    <w:basedOn w:val="a"/>
    <w:next w:val="a"/>
    <w:uiPriority w:val="99"/>
    <w:rsid w:val="00B74A63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Постоянная часть"/>
    <w:basedOn w:val="af5"/>
    <w:next w:val="a"/>
    <w:uiPriority w:val="99"/>
    <w:rsid w:val="00B74A63"/>
    <w:rPr>
      <w:sz w:val="20"/>
      <w:szCs w:val="20"/>
    </w:rPr>
  </w:style>
  <w:style w:type="paragraph" w:customStyle="1" w:styleId="afff9">
    <w:name w:val="Пример."/>
    <w:basedOn w:val="af"/>
    <w:next w:val="a"/>
    <w:uiPriority w:val="99"/>
    <w:rsid w:val="00B74A63"/>
  </w:style>
  <w:style w:type="paragraph" w:customStyle="1" w:styleId="afffa">
    <w:name w:val="Примечание."/>
    <w:basedOn w:val="af"/>
    <w:next w:val="a"/>
    <w:uiPriority w:val="99"/>
    <w:rsid w:val="00B74A63"/>
  </w:style>
  <w:style w:type="character" w:customStyle="1" w:styleId="afffb">
    <w:name w:val="Продолжение ссылки"/>
    <w:basedOn w:val="ac"/>
    <w:uiPriority w:val="99"/>
    <w:rsid w:val="00B74A63"/>
    <w:rPr>
      <w:rFonts w:cs="Times New Roman"/>
      <w:b w:val="0"/>
      <w:color w:val="106BBE"/>
    </w:rPr>
  </w:style>
  <w:style w:type="paragraph" w:customStyle="1" w:styleId="afffc">
    <w:name w:val="Словарная статья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d">
    <w:name w:val="Сравнение редакций"/>
    <w:basedOn w:val="ad"/>
    <w:uiPriority w:val="99"/>
    <w:rsid w:val="00B74A63"/>
    <w:rPr>
      <w:rFonts w:cs="Times New Roman"/>
      <w:b w:val="0"/>
      <w:color w:val="26282F"/>
    </w:rPr>
  </w:style>
  <w:style w:type="character" w:customStyle="1" w:styleId="afffe">
    <w:name w:val="Сравнение редакций. Добавленный фрагмент"/>
    <w:uiPriority w:val="99"/>
    <w:rsid w:val="00B74A63"/>
    <w:rPr>
      <w:color w:val="000000"/>
      <w:shd w:val="clear" w:color="auto" w:fill="C1D7FF"/>
    </w:rPr>
  </w:style>
  <w:style w:type="character" w:customStyle="1" w:styleId="affff">
    <w:name w:val="Сравнение редакций. Удаленный фрагмент"/>
    <w:uiPriority w:val="99"/>
    <w:rsid w:val="00B74A63"/>
    <w:rPr>
      <w:color w:val="000000"/>
      <w:shd w:val="clear" w:color="auto" w:fill="C4C413"/>
    </w:rPr>
  </w:style>
  <w:style w:type="paragraph" w:customStyle="1" w:styleId="affff0">
    <w:name w:val="Ссылка на официальную публикацию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1">
    <w:name w:val="Ссылка на утративший силу документ"/>
    <w:basedOn w:val="ac"/>
    <w:uiPriority w:val="99"/>
    <w:rsid w:val="00B74A63"/>
    <w:rPr>
      <w:rFonts w:cs="Times New Roman"/>
      <w:b w:val="0"/>
      <w:color w:val="749232"/>
    </w:rPr>
  </w:style>
  <w:style w:type="paragraph" w:customStyle="1" w:styleId="affff2">
    <w:name w:val="Текст в таблице"/>
    <w:basedOn w:val="afff0"/>
    <w:next w:val="a"/>
    <w:uiPriority w:val="99"/>
    <w:rsid w:val="00B74A63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4">
    <w:name w:val="Технический комментарий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5">
    <w:name w:val="Утратил силу"/>
    <w:basedOn w:val="ad"/>
    <w:uiPriority w:val="99"/>
    <w:rsid w:val="00B74A63"/>
    <w:rPr>
      <w:rFonts w:cs="Times New Roman"/>
      <w:b w:val="0"/>
      <w:strike/>
      <w:color w:val="666600"/>
    </w:rPr>
  </w:style>
  <w:style w:type="paragraph" w:customStyle="1" w:styleId="affff6">
    <w:name w:val="Формула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7">
    <w:name w:val="Центрированный (таблица)"/>
    <w:basedOn w:val="afff0"/>
    <w:next w:val="a"/>
    <w:uiPriority w:val="99"/>
    <w:rsid w:val="00B74A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ff8">
    <w:name w:val="FollowedHyperlink"/>
    <w:basedOn w:val="a0"/>
    <w:uiPriority w:val="99"/>
    <w:semiHidden/>
    <w:unhideWhenUsed/>
    <w:rsid w:val="00B74A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13"/>
  </w:style>
  <w:style w:type="paragraph" w:styleId="1">
    <w:name w:val="heading 1"/>
    <w:basedOn w:val="a"/>
    <w:next w:val="a"/>
    <w:link w:val="10"/>
    <w:uiPriority w:val="99"/>
    <w:qFormat/>
    <w:rsid w:val="0096270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B74A6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74A6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74A6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270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D12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006A"/>
  </w:style>
  <w:style w:type="paragraph" w:styleId="a8">
    <w:name w:val="footer"/>
    <w:basedOn w:val="a"/>
    <w:link w:val="a9"/>
    <w:uiPriority w:val="99"/>
    <w:unhideWhenUsed/>
    <w:rsid w:val="00C1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006A"/>
  </w:style>
  <w:style w:type="paragraph" w:customStyle="1" w:styleId="aa">
    <w:name w:val="Прижатый влево"/>
    <w:basedOn w:val="a"/>
    <w:next w:val="a"/>
    <w:uiPriority w:val="99"/>
    <w:rsid w:val="00962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1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rsid w:val="00AF5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1"/>
    <w:next w:val="11"/>
    <w:rsid w:val="00AF5153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1"/>
    <w:next w:val="11"/>
    <w:rsid w:val="00AF5153"/>
    <w:pPr>
      <w:keepNext/>
      <w:ind w:hanging="70"/>
      <w:jc w:val="center"/>
    </w:pPr>
    <w:rPr>
      <w:b/>
      <w:sz w:val="28"/>
    </w:rPr>
  </w:style>
  <w:style w:type="character" w:styleId="ab">
    <w:name w:val="Hyperlink"/>
    <w:basedOn w:val="a0"/>
    <w:uiPriority w:val="99"/>
    <w:unhideWhenUsed/>
    <w:rsid w:val="00AF5153"/>
    <w:rPr>
      <w:color w:val="0000FF" w:themeColor="hyperlink"/>
      <w:u w:val="single"/>
    </w:rPr>
  </w:style>
  <w:style w:type="character" w:customStyle="1" w:styleId="ac">
    <w:name w:val="Гипертекстовая ссылка"/>
    <w:basedOn w:val="a0"/>
    <w:uiPriority w:val="99"/>
    <w:rsid w:val="00B74A63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9"/>
    <w:rsid w:val="00B74A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74A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74A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B74A63"/>
    <w:rPr>
      <w:b/>
      <w:color w:val="26282F"/>
    </w:rPr>
  </w:style>
  <w:style w:type="character" w:customStyle="1" w:styleId="ae">
    <w:name w:val="Активная гипертекстовая ссылка"/>
    <w:basedOn w:val="ac"/>
    <w:uiPriority w:val="99"/>
    <w:rsid w:val="00B74A63"/>
    <w:rPr>
      <w:rFonts w:cs="Times New Roman"/>
      <w:b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0">
    <w:name w:val="Внимание: криминал!!"/>
    <w:basedOn w:val="af"/>
    <w:next w:val="a"/>
    <w:uiPriority w:val="99"/>
    <w:rsid w:val="00B74A63"/>
  </w:style>
  <w:style w:type="paragraph" w:customStyle="1" w:styleId="af1">
    <w:name w:val="Внимание: недобросовестность!"/>
    <w:basedOn w:val="af"/>
    <w:next w:val="a"/>
    <w:uiPriority w:val="99"/>
    <w:rsid w:val="00B74A63"/>
  </w:style>
  <w:style w:type="character" w:customStyle="1" w:styleId="af2">
    <w:name w:val="Выделение для Базового Поиска"/>
    <w:basedOn w:val="ad"/>
    <w:uiPriority w:val="99"/>
    <w:rsid w:val="00B74A63"/>
    <w:rPr>
      <w:rFonts w:cs="Times New Roman"/>
      <w:b/>
      <w:bCs/>
      <w:color w:val="0058A9"/>
    </w:rPr>
  </w:style>
  <w:style w:type="character" w:customStyle="1" w:styleId="af3">
    <w:name w:val="Выделение для Базового Поиска (курсив)"/>
    <w:basedOn w:val="af2"/>
    <w:uiPriority w:val="99"/>
    <w:rsid w:val="00B74A63"/>
    <w:rPr>
      <w:rFonts w:cs="Times New Roman"/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f5">
    <w:name w:val="Основное меню (преемственное)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f6">
    <w:name w:val="Заголовок"/>
    <w:basedOn w:val="af5"/>
    <w:next w:val="a"/>
    <w:uiPriority w:val="99"/>
    <w:rsid w:val="00B74A63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B74A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a">
    <w:name w:val="Заголовок своего сообщения"/>
    <w:basedOn w:val="ad"/>
    <w:uiPriority w:val="99"/>
    <w:rsid w:val="00B74A63"/>
    <w:rPr>
      <w:rFonts w:cs="Times New Roman"/>
      <w:b/>
      <w:bCs/>
      <w:color w:val="26282F"/>
    </w:rPr>
  </w:style>
  <w:style w:type="paragraph" w:customStyle="1" w:styleId="afb">
    <w:name w:val="Заголовок статьи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c">
    <w:name w:val="Заголовок чужого сообщения"/>
    <w:basedOn w:val="ad"/>
    <w:uiPriority w:val="99"/>
    <w:rsid w:val="00B74A63"/>
    <w:rPr>
      <w:rFonts w:cs="Times New Roman"/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e">
    <w:name w:val="Заголовок ЭР (правое окно)"/>
    <w:basedOn w:val="afd"/>
    <w:next w:val="a"/>
    <w:uiPriority w:val="99"/>
    <w:rsid w:val="00B74A63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B74A63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f1">
    <w:name w:val="Информация об изменениях"/>
    <w:basedOn w:val="aff0"/>
    <w:next w:val="a"/>
    <w:uiPriority w:val="99"/>
    <w:rsid w:val="00B74A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3">
    <w:name w:val="Комментарий"/>
    <w:basedOn w:val="aff2"/>
    <w:next w:val="a"/>
    <w:uiPriority w:val="99"/>
    <w:rsid w:val="00B74A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B74A63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6">
    <w:name w:val="Колонтитул (левый)"/>
    <w:basedOn w:val="aff5"/>
    <w:next w:val="a"/>
    <w:uiPriority w:val="99"/>
    <w:rsid w:val="00B74A63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8">
    <w:name w:val="Колонтитул (правый)"/>
    <w:basedOn w:val="aff7"/>
    <w:next w:val="a"/>
    <w:uiPriority w:val="99"/>
    <w:rsid w:val="00B74A63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B74A63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B74A63"/>
  </w:style>
  <w:style w:type="paragraph" w:customStyle="1" w:styleId="affb">
    <w:name w:val="Моноширинный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c">
    <w:name w:val="Найденные слова"/>
    <w:basedOn w:val="ad"/>
    <w:uiPriority w:val="99"/>
    <w:rsid w:val="00B74A63"/>
    <w:rPr>
      <w:rFonts w:cs="Times New Roman"/>
      <w:b w:val="0"/>
      <w:color w:val="26282F"/>
      <w:shd w:val="clear" w:color="auto" w:fill="FFF580"/>
    </w:rPr>
  </w:style>
  <w:style w:type="paragraph" w:customStyle="1" w:styleId="affd">
    <w:name w:val="Напишите нам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e">
    <w:name w:val="Не вступил в силу"/>
    <w:basedOn w:val="ad"/>
    <w:uiPriority w:val="99"/>
    <w:rsid w:val="00B74A63"/>
    <w:rPr>
      <w:rFonts w:cs="Times New Roman"/>
      <w:b w:val="0"/>
      <w:color w:val="000000"/>
      <w:shd w:val="clear" w:color="auto" w:fill="D8EDE8"/>
    </w:rPr>
  </w:style>
  <w:style w:type="paragraph" w:customStyle="1" w:styleId="afff">
    <w:name w:val="Необходимые документы"/>
    <w:basedOn w:val="af"/>
    <w:next w:val="a"/>
    <w:uiPriority w:val="99"/>
    <w:rsid w:val="00B74A63"/>
    <w:pPr>
      <w:ind w:firstLine="118"/>
    </w:pPr>
  </w:style>
  <w:style w:type="paragraph" w:customStyle="1" w:styleId="afff0">
    <w:name w:val="Нормальный (таблица)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Таблицы (моноширинный)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f2">
    <w:name w:val="Оглавление"/>
    <w:basedOn w:val="afff1"/>
    <w:next w:val="a"/>
    <w:uiPriority w:val="99"/>
    <w:rsid w:val="00B74A63"/>
    <w:pPr>
      <w:ind w:left="140"/>
    </w:pPr>
  </w:style>
  <w:style w:type="character" w:customStyle="1" w:styleId="afff3">
    <w:name w:val="Опечатки"/>
    <w:uiPriority w:val="99"/>
    <w:rsid w:val="00B74A63"/>
    <w:rPr>
      <w:color w:val="FF0000"/>
    </w:rPr>
  </w:style>
  <w:style w:type="paragraph" w:customStyle="1" w:styleId="afff4">
    <w:name w:val="Переменная часть"/>
    <w:basedOn w:val="af5"/>
    <w:next w:val="a"/>
    <w:uiPriority w:val="99"/>
    <w:rsid w:val="00B74A63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uiPriority w:val="99"/>
    <w:rsid w:val="00B74A63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0"/>
    <w:next w:val="a"/>
    <w:uiPriority w:val="99"/>
    <w:rsid w:val="00B74A63"/>
    <w:rPr>
      <w:b/>
      <w:bCs/>
    </w:rPr>
  </w:style>
  <w:style w:type="paragraph" w:customStyle="1" w:styleId="afff7">
    <w:name w:val="Подчёркнутый текст"/>
    <w:basedOn w:val="a"/>
    <w:next w:val="a"/>
    <w:uiPriority w:val="99"/>
    <w:rsid w:val="00B74A63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Постоянная часть"/>
    <w:basedOn w:val="af5"/>
    <w:next w:val="a"/>
    <w:uiPriority w:val="99"/>
    <w:rsid w:val="00B74A63"/>
    <w:rPr>
      <w:sz w:val="20"/>
      <w:szCs w:val="20"/>
    </w:rPr>
  </w:style>
  <w:style w:type="paragraph" w:customStyle="1" w:styleId="afff9">
    <w:name w:val="Пример."/>
    <w:basedOn w:val="af"/>
    <w:next w:val="a"/>
    <w:uiPriority w:val="99"/>
    <w:rsid w:val="00B74A63"/>
  </w:style>
  <w:style w:type="paragraph" w:customStyle="1" w:styleId="afffa">
    <w:name w:val="Примечание."/>
    <w:basedOn w:val="af"/>
    <w:next w:val="a"/>
    <w:uiPriority w:val="99"/>
    <w:rsid w:val="00B74A63"/>
  </w:style>
  <w:style w:type="character" w:customStyle="1" w:styleId="afffb">
    <w:name w:val="Продолжение ссылки"/>
    <w:basedOn w:val="ac"/>
    <w:uiPriority w:val="99"/>
    <w:rsid w:val="00B74A63"/>
    <w:rPr>
      <w:rFonts w:cs="Times New Roman"/>
      <w:b w:val="0"/>
      <w:color w:val="106BBE"/>
    </w:rPr>
  </w:style>
  <w:style w:type="paragraph" w:customStyle="1" w:styleId="afffc">
    <w:name w:val="Словарная статья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d">
    <w:name w:val="Сравнение редакций"/>
    <w:basedOn w:val="ad"/>
    <w:uiPriority w:val="99"/>
    <w:rsid w:val="00B74A63"/>
    <w:rPr>
      <w:rFonts w:cs="Times New Roman"/>
      <w:b w:val="0"/>
      <w:color w:val="26282F"/>
    </w:rPr>
  </w:style>
  <w:style w:type="character" w:customStyle="1" w:styleId="afffe">
    <w:name w:val="Сравнение редакций. Добавленный фрагмент"/>
    <w:uiPriority w:val="99"/>
    <w:rsid w:val="00B74A63"/>
    <w:rPr>
      <w:color w:val="000000"/>
      <w:shd w:val="clear" w:color="auto" w:fill="C1D7FF"/>
    </w:rPr>
  </w:style>
  <w:style w:type="character" w:customStyle="1" w:styleId="affff">
    <w:name w:val="Сравнение редакций. Удаленный фрагмент"/>
    <w:uiPriority w:val="99"/>
    <w:rsid w:val="00B74A63"/>
    <w:rPr>
      <w:color w:val="000000"/>
      <w:shd w:val="clear" w:color="auto" w:fill="C4C413"/>
    </w:rPr>
  </w:style>
  <w:style w:type="paragraph" w:customStyle="1" w:styleId="affff0">
    <w:name w:val="Ссылка на официальную публикацию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1">
    <w:name w:val="Ссылка на утративший силу документ"/>
    <w:basedOn w:val="ac"/>
    <w:uiPriority w:val="99"/>
    <w:rsid w:val="00B74A63"/>
    <w:rPr>
      <w:rFonts w:cs="Times New Roman"/>
      <w:b w:val="0"/>
      <w:color w:val="749232"/>
    </w:rPr>
  </w:style>
  <w:style w:type="paragraph" w:customStyle="1" w:styleId="affff2">
    <w:name w:val="Текст в таблице"/>
    <w:basedOn w:val="afff0"/>
    <w:next w:val="a"/>
    <w:uiPriority w:val="99"/>
    <w:rsid w:val="00B74A63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4">
    <w:name w:val="Технический комментарий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5">
    <w:name w:val="Утратил силу"/>
    <w:basedOn w:val="ad"/>
    <w:uiPriority w:val="99"/>
    <w:rsid w:val="00B74A63"/>
    <w:rPr>
      <w:rFonts w:cs="Times New Roman"/>
      <w:b w:val="0"/>
      <w:strike/>
      <w:color w:val="666600"/>
    </w:rPr>
  </w:style>
  <w:style w:type="paragraph" w:customStyle="1" w:styleId="affff6">
    <w:name w:val="Формула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7">
    <w:name w:val="Центрированный (таблица)"/>
    <w:basedOn w:val="afff0"/>
    <w:next w:val="a"/>
    <w:uiPriority w:val="99"/>
    <w:rsid w:val="00B74A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74A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ff8">
    <w:name w:val="FollowedHyperlink"/>
    <w:basedOn w:val="a0"/>
    <w:uiPriority w:val="99"/>
    <w:semiHidden/>
    <w:unhideWhenUsed/>
    <w:rsid w:val="00B74A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7360418.0" TargetMode="External"/><Relationship Id="rId13" Type="http://schemas.openxmlformats.org/officeDocument/2006/relationships/hyperlink" Target="garantF1://16276656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6273111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623487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47360419.0" TargetMode="External"/><Relationship Id="rId10" Type="http://schemas.openxmlformats.org/officeDocument/2006/relationships/hyperlink" Target="garantF1://1207914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1992.0" TargetMode="External"/><Relationship Id="rId14" Type="http://schemas.openxmlformats.org/officeDocument/2006/relationships/hyperlink" Target="garantF1://16276656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15618</Words>
  <Characters>89028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Гаврилихина</dc:creator>
  <cp:lastModifiedBy>Екатерина И. Ким</cp:lastModifiedBy>
  <cp:revision>3</cp:revision>
  <cp:lastPrinted>2017-05-02T09:19:00Z</cp:lastPrinted>
  <dcterms:created xsi:type="dcterms:W3CDTF">2017-06-21T07:40:00Z</dcterms:created>
  <dcterms:modified xsi:type="dcterms:W3CDTF">2017-06-21T07:40:00Z</dcterms:modified>
</cp:coreProperties>
</file>